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b/>
          <w:kern w:val="0"/>
          <w:sz w:val="36"/>
          <w:szCs w:val="36"/>
        </w:rPr>
      </w:pPr>
      <w:r>
        <w:rPr>
          <w:rFonts w:hint="eastAsia" w:ascii="黑体" w:hAnsi="黑体" w:eastAsia="黑体" w:cs="宋体"/>
          <w:b/>
          <w:kern w:val="0"/>
          <w:sz w:val="36"/>
          <w:szCs w:val="36"/>
        </w:rPr>
        <w:t xml:space="preserve">             </w:t>
      </w:r>
      <w:r>
        <w:rPr>
          <w:rFonts w:ascii="黑体" w:hAnsi="黑体" w:eastAsia="黑体" w:cs="宋体"/>
          <w:b/>
          <w:kern w:val="0"/>
          <w:sz w:val="36"/>
          <w:szCs w:val="36"/>
        </w:rPr>
        <w:t>真情温暖人间</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359" w:leftChars="171" w:right="0" w:rightChars="0" w:firstLine="360" w:firstLineChars="100"/>
        <w:jc w:val="right"/>
        <w:textAlignment w:val="auto"/>
        <w:outlineLvl w:val="9"/>
        <w:rPr>
          <w:rFonts w:hint="eastAsia" w:ascii="宋体" w:hAnsi="宋体" w:eastAsia="宋体" w:cs="宋体"/>
          <w:b w:val="0"/>
          <w:bCs/>
          <w:kern w:val="0"/>
          <w:sz w:val="36"/>
          <w:szCs w:val="36"/>
          <w:lang w:eastAsia="zh-CN"/>
        </w:rPr>
      </w:pPr>
      <w:r>
        <w:rPr>
          <w:rFonts w:hint="eastAsia" w:ascii="宋体" w:hAnsi="宋体" w:eastAsia="宋体" w:cs="宋体"/>
          <w:b w:val="0"/>
          <w:bCs/>
          <w:kern w:val="0"/>
          <w:sz w:val="36"/>
          <w:szCs w:val="36"/>
          <w:lang w:eastAsia="zh-CN"/>
        </w:rPr>
        <w:t>——济宁广播电视台安舒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宋体" w:hAnsi="宋体" w:eastAsia="宋体" w:cs="宋体"/>
          <w:b/>
          <w:bCs w:val="0"/>
          <w:kern w:val="0"/>
          <w:sz w:val="28"/>
          <w:szCs w:val="28"/>
          <w:lang w:eastAsia="zh-CN"/>
        </w:rPr>
        <w:t>阅读点</w:t>
      </w:r>
      <w:r>
        <w:rPr>
          <w:rFonts w:hint="eastAsia" w:ascii="宋体" w:hAnsi="宋体" w:eastAsia="宋体" w:cs="宋体"/>
          <w:b w:val="0"/>
          <w:bCs/>
          <w:kern w:val="0"/>
          <w:sz w:val="28"/>
          <w:szCs w:val="28"/>
          <w:lang w:eastAsia="zh-CN"/>
        </w:rPr>
        <w:t>：</w:t>
      </w:r>
      <w:r>
        <w:rPr>
          <w:rFonts w:hint="eastAsia" w:ascii="仿宋_GB2312" w:hAnsi="仿宋_GB2312" w:eastAsia="仿宋_GB2312" w:cs="仿宋_GB2312"/>
          <w:b w:val="0"/>
          <w:bCs/>
          <w:kern w:val="0"/>
          <w:sz w:val="28"/>
          <w:szCs w:val="28"/>
        </w:rPr>
        <w:t>不管是平玉娇，还是李广超，他们虽然在人生舞台上扮演的角色不同，而且都是不起眼的小角色，但他们却共同上演了一出真情温暖人间的大剧。作为记者我有责任、有义务、有担当把这种温暖洒向人间，都是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我真的很荣幸，能够从事一个让自己十分热爱的职业：记者，因为它让我接触了那么多的人和事，那么多的人生经历，那么多的正义和温暖！我不喜欢坐办公室，最乐此不疲的是走出去，在火热的基层摸爬滚打，做一个赤脚记者。愿意了解老百姓他们的冷暖悲欢，喜怒哀乐，我们直接把摄像机搬到了基层前沿开办了《安舒</w:t>
      </w:r>
      <w:r>
        <w:rPr>
          <w:rFonts w:hint="eastAsia" w:ascii="宋体" w:hAnsi="宋体" w:eastAsia="宋体" w:cs="宋体"/>
          <w:sz w:val="28"/>
          <w:szCs w:val="28"/>
          <w:lang w:eastAsia="zh-CN"/>
        </w:rPr>
        <w:t>在现</w:t>
      </w:r>
      <w:r>
        <w:rPr>
          <w:rFonts w:hint="eastAsia" w:ascii="宋体" w:hAnsi="宋体" w:eastAsia="宋体" w:cs="宋体"/>
          <w:sz w:val="28"/>
          <w:szCs w:val="28"/>
        </w:rPr>
        <w:t>场》</w:t>
      </w:r>
      <w:r>
        <w:rPr>
          <w:rFonts w:hint="eastAsia" w:ascii="宋体" w:hAnsi="宋体" w:eastAsia="宋体" w:cs="宋体"/>
          <w:sz w:val="28"/>
          <w:szCs w:val="28"/>
          <w:lang w:eastAsia="zh-CN"/>
        </w:rPr>
        <w:t>。</w:t>
      </w:r>
      <w:r>
        <w:rPr>
          <w:rFonts w:hint="eastAsia" w:ascii="宋体" w:hAnsi="宋体" w:eastAsia="宋体" w:cs="宋体"/>
          <w:sz w:val="28"/>
          <w:szCs w:val="28"/>
        </w:rPr>
        <w:t>静下来闭上双眼一个个我曾经采访过的人物像过电影一样在我脑海中闪现：捐献眼角膜的美丽天使平玉娇，实现挪威森林梦想的于娟母亲舒平，为陪伴父母放弃都市白领回家乡掏粪的好儿子，经不起碰撞的玻璃女孩</w:t>
      </w:r>
      <w:r>
        <w:rPr>
          <w:rFonts w:hint="eastAsia" w:ascii="宋体" w:hAnsi="宋体" w:eastAsia="宋体" w:cs="宋体"/>
          <w:sz w:val="28"/>
          <w:szCs w:val="28"/>
          <w:lang w:eastAsia="zh-CN"/>
        </w:rPr>
        <w:t>……</w:t>
      </w:r>
      <w:r>
        <w:rPr>
          <w:rFonts w:hint="eastAsia" w:ascii="宋体" w:hAnsi="宋体" w:eastAsia="宋体" w:cs="宋体"/>
          <w:sz w:val="28"/>
          <w:szCs w:val="28"/>
        </w:rPr>
        <w:t>他们给我带来了感动，带来了真诚，更给这个社会带来阳光般的温暖！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r>
        <w:rPr>
          <w:rFonts w:hint="eastAsia" w:ascii="宋体" w:hAnsi="宋体" w:eastAsia="宋体" w:cs="宋体"/>
          <w:b w:val="0"/>
          <w:bCs/>
          <w:kern w:val="0"/>
          <w:sz w:val="28"/>
          <w:szCs w:val="28"/>
        </w:rPr>
        <w:t>平玉娇，是一个因肾衰竭徘徊在死亡线上的花季女孩，一天，我接到了她的家人向我们求助的电话，我赶到医院见到了躺在病床上的平玉娇，她浑身无力，睁大眼睛看着我，好像她已经没有力量再说出她的心里话，见此景我让其他人先回避一下，坐在了她的病床前，听她有气无力的说</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“求求你们我想拍婚纱照，死了就没有什么遗憾了”，</w:t>
      </w:r>
      <w:r>
        <w:rPr>
          <w:rFonts w:hint="eastAsia" w:ascii="宋体" w:hAnsi="宋体" w:eastAsia="宋体" w:cs="宋体"/>
          <w:b w:val="0"/>
          <w:bCs/>
          <w:color w:val="000000"/>
          <w:sz w:val="28"/>
          <w:szCs w:val="28"/>
        </w:rPr>
        <w:t>看着眼前这个因为家庭贫寒，为了养活自己的弟弟妹妹16岁就离家奔波的打工妹，她的善良、勤劳、勇敢，当命运残酷无情的时候仍然向往美好生活，这种乐观向上的精神深深打动了我。面对她渴望的眼神，我决定帮助她实现这样一个愿望。</w:t>
      </w:r>
      <w:r>
        <w:rPr>
          <w:rFonts w:hint="eastAsia" w:ascii="宋体" w:hAnsi="宋体" w:eastAsia="宋体" w:cs="宋体"/>
          <w:b w:val="0"/>
          <w:bCs/>
          <w:kern w:val="0"/>
          <w:sz w:val="28"/>
          <w:szCs w:val="28"/>
        </w:rPr>
        <w:t>我们先以《爱的呼唤》做了一期节目唤起了社会的爱心，大家纷纷捐款捐物救助平玉娇。我们为她化妆，穿上租来的婚纱，在医院的草地上拍下最美妙的时刻，平玉娇含着感动的泪水微眯双眼慢慢享受着这幸福的时光</w:t>
      </w:r>
      <w:r>
        <w:rPr>
          <w:rFonts w:hint="eastAsia" w:ascii="宋体" w:hAnsi="宋体" w:eastAsia="宋体" w:cs="宋体"/>
          <w:b w:val="0"/>
          <w:bCs/>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r>
        <w:rPr>
          <w:rFonts w:hint="eastAsia" w:ascii="宋体" w:hAnsi="宋体" w:eastAsia="宋体" w:cs="宋体"/>
          <w:b w:val="0"/>
          <w:bCs/>
          <w:kern w:val="0"/>
          <w:sz w:val="28"/>
          <w:szCs w:val="28"/>
        </w:rPr>
        <w:t>那天晚上回到病房，她拉着我的手对我说</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姐姐，这是我活到现在，最温暖的时候，你们不知道，家里为我治病花完了最后一元钱，我不能再拖累他们了，你们帮我实现了愿望，我觉得这个世界还是很美好的，我想我要为社会做点什么，请帮助我联系，我要无偿捐献眼角膜</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 xml:space="preserve"> </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她眼里闪动着动人的光芒，那一刻我的心被净化了，我想我要让全世界都知道这个美丽女孩的美好愿望，随后我们做了一期《留住你的美丽》节目……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color w:val="000000"/>
          <w:sz w:val="28"/>
          <w:szCs w:val="28"/>
        </w:rPr>
      </w:pPr>
      <w:r>
        <w:rPr>
          <w:rFonts w:hint="eastAsia" w:ascii="宋体" w:hAnsi="宋体" w:eastAsia="宋体" w:cs="宋体"/>
          <w:b w:val="0"/>
          <w:bCs/>
          <w:kern w:val="0"/>
          <w:sz w:val="28"/>
          <w:szCs w:val="28"/>
        </w:rPr>
        <w:t>三个月后，平玉娇去世了，她也实现了把美丽留在人间的愿望，有四位眼疾患者利用她的眼角膜重见了光明，当我见到他们的时候仿佛看到平玉娇的大眼睛在熠熠闪烁</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留下光明照亮人间》是我为平玉娇做的最后一期节目，在社会上收到了很好的反响。只要人人献出一点爱世界就会变成美好的人间。平玉娇一个普通而瘦弱的女孩给我们带来了真情，温暖了这个世界。我专门到梁山县黑虎庙乡吕那里村，去吊唁平玉娇，她的坟墓是一个极小的小坟头，也没有墓碑，或许过几年也就夷为平地了，</w:t>
      </w:r>
      <w:r>
        <w:rPr>
          <w:rFonts w:hint="eastAsia" w:ascii="宋体" w:hAnsi="宋体" w:eastAsia="宋体" w:cs="宋体"/>
          <w:b w:val="0"/>
          <w:bCs/>
          <w:sz w:val="28"/>
          <w:szCs w:val="28"/>
        </w:rPr>
        <w:t>对于平玉娇来说，生命如花般脆弱，随时会零落尘泥；生命却又如花般坚强，即使碾做尘土，却也一样暗香、滋养万物。</w:t>
      </w:r>
      <w:r>
        <w:rPr>
          <w:rFonts w:hint="eastAsia" w:ascii="宋体" w:hAnsi="宋体" w:eastAsia="宋体" w:cs="宋体"/>
          <w:b w:val="0"/>
          <w:bCs/>
          <w:kern w:val="0"/>
          <w:sz w:val="28"/>
          <w:szCs w:val="28"/>
        </w:rPr>
        <w:t>作为一名记者，陪这样一位有着水晶般一样纯净心灵的女孩走完人生的最后一程，我在为年轻生命逝去伤感的同时，对自己的职业有了更深的感悟：再平凡的生命当中，也可能有动人心魄的力量，关键是你能不能发现？作为记者，就应该真正深入基层、真正用自己的心去体察社会的脉动，这才能不辜负信任你的观众，无愧于记者这一称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r>
        <w:rPr>
          <w:rFonts w:hint="eastAsia" w:ascii="宋体" w:hAnsi="宋体" w:eastAsia="宋体" w:cs="宋体"/>
          <w:b w:val="0"/>
          <w:bCs/>
          <w:kern w:val="0"/>
          <w:sz w:val="28"/>
          <w:szCs w:val="28"/>
        </w:rPr>
        <w:t>这十几年我在基层转悠采访，可以说家长里短，人情时事接触不少，有一种现象让我时有隐痛，有时还有一种悲凉的感觉，到边远乡村采访，看到大多数都是孩子和老人，村子里很安静，少有人走动喧闹，因为青壮劳力都出去打工了，我是一名记者无力改变这种现状，但是我们时刻没有忘记呼吁温馨的万家灯火。我们盼望每个村庄都能够热热闹闹快快乐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lang w:eastAsia="zh-CN"/>
        </w:rPr>
      </w:pPr>
      <w:r>
        <w:rPr>
          <w:rFonts w:hint="eastAsia" w:ascii="宋体" w:hAnsi="宋体" w:eastAsia="宋体" w:cs="宋体"/>
          <w:b w:val="0"/>
          <w:bCs/>
          <w:kern w:val="0"/>
          <w:sz w:val="28"/>
          <w:szCs w:val="28"/>
        </w:rPr>
        <w:t>就在去年，我们捕捉了一个放弃都市白领生活宁可回乡掏粪陪伴父母做孝顺儿子的事例。这是一个极其温暖的故事，李广超在首都有一个很好的工作，在北京邮政总部担任物业经理，年薪十余万元，却依然回到了泗水县农村，我们很好奇，什么原因让他情归故里，于是跟踪采访，做了一期《心若在梦就在》的专题节目，在全市农村引起了共鸣。李广超是一个普普通通的憨厚农民，他认清了一个理儿，钱再多也买不来亲情，钱再多也买不来温暖，钱再多也买不来尽孝！他丢下父母在外打工十余年，过年过节也不能回家，在外挣了不少钱但却没有了温暖，当他看到日渐衰老的父母一种愧疚之情始终缠绕着他，无法摆脱，而且随着年龄的增长这种缠绕越来越紧，他在思考挣钱是为了什么？幸福又是什么，也许哪一天他就永远失去了亲人</w:t>
      </w:r>
      <w:r>
        <w:rPr>
          <w:rFonts w:hint="eastAsia" w:ascii="宋体" w:hAnsi="宋体" w:eastAsia="宋体" w:cs="宋体"/>
          <w:b w:val="0"/>
          <w:bCs/>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lang w:eastAsia="zh-CN"/>
        </w:rPr>
      </w:pPr>
      <w:r>
        <w:rPr>
          <w:rFonts w:hint="eastAsia" w:ascii="宋体" w:hAnsi="宋体" w:eastAsia="宋体" w:cs="宋体"/>
          <w:b w:val="0"/>
          <w:bCs/>
          <w:kern w:val="0"/>
          <w:sz w:val="28"/>
          <w:szCs w:val="28"/>
        </w:rPr>
        <w:t>他明白了，幸福就在他身边，幸福就是陪伴父母安度晚年，幸福就在当下！他依然辞掉工作回到父母身边。为了解决生活问题他找了一个大家都不愿意干的疏通粪池的工作。他说“虽然浑身臭气熏天，脏不可闻，但我却感到十分幸福”。目前李广超娶妻生子已有两个孩子陪同父母身边，其乐融融。听说最近他又开了一个小饭店</w:t>
      </w:r>
      <w:r>
        <w:rPr>
          <w:rFonts w:hint="eastAsia" w:ascii="宋体" w:hAnsi="宋体" w:eastAsia="宋体" w:cs="宋体"/>
          <w:b w:val="0"/>
          <w:bCs/>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r>
        <w:rPr>
          <w:rFonts w:hint="eastAsia" w:ascii="宋体" w:hAnsi="宋体" w:eastAsia="宋体" w:cs="宋体"/>
          <w:b w:val="0"/>
          <w:bCs/>
          <w:kern w:val="0"/>
          <w:sz w:val="28"/>
          <w:szCs w:val="28"/>
        </w:rPr>
        <w:t>这期节目播出之后有很多在外打工的农民工兄弟关爱到了空巢老人，回家的次数增多了，亲情温暖了，小村庄热闹了，传来了欢乐的笑声！我们记者感到由衷的高兴，也算是为社会尽了一份责任。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不管是平玉娇，还是李广超，他们虽然在人生舞台上扮演的角色不同，而且都是不起眼的小角色，但他们却共同上演了一出真情温暖人间的大剧。作为记者我有责任、有义务、有担当把这种温暖洒向人间，都是爱！</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b w:val="0"/>
          <w:bCs/>
          <w:kern w:val="0"/>
          <w:sz w:val="28"/>
          <w:szCs w:val="28"/>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2937"/>
    <w:rsid w:val="0004003E"/>
    <w:rsid w:val="0007257D"/>
    <w:rsid w:val="00080FE8"/>
    <w:rsid w:val="00092937"/>
    <w:rsid w:val="00144C63"/>
    <w:rsid w:val="002036A4"/>
    <w:rsid w:val="00245B21"/>
    <w:rsid w:val="002C47BE"/>
    <w:rsid w:val="004353FC"/>
    <w:rsid w:val="00436A5F"/>
    <w:rsid w:val="004C5A89"/>
    <w:rsid w:val="004F2484"/>
    <w:rsid w:val="004F5885"/>
    <w:rsid w:val="006431B3"/>
    <w:rsid w:val="006B065A"/>
    <w:rsid w:val="006D4A64"/>
    <w:rsid w:val="007F15B8"/>
    <w:rsid w:val="008014F5"/>
    <w:rsid w:val="00891BA1"/>
    <w:rsid w:val="009659D5"/>
    <w:rsid w:val="00A54ED9"/>
    <w:rsid w:val="00AB25B1"/>
    <w:rsid w:val="00BB6ABB"/>
    <w:rsid w:val="00C166D5"/>
    <w:rsid w:val="00CA3487"/>
    <w:rsid w:val="00CC5907"/>
    <w:rsid w:val="00D04D8D"/>
    <w:rsid w:val="00D06785"/>
    <w:rsid w:val="00D37081"/>
    <w:rsid w:val="00D519BE"/>
    <w:rsid w:val="00D730D6"/>
    <w:rsid w:val="00D84CEB"/>
    <w:rsid w:val="00E0692E"/>
    <w:rsid w:val="00EA1D9D"/>
    <w:rsid w:val="00ED7392"/>
    <w:rsid w:val="00FD036A"/>
    <w:rsid w:val="0CE9639E"/>
    <w:rsid w:val="2C2D468F"/>
    <w:rsid w:val="35E723DC"/>
    <w:rsid w:val="40466236"/>
    <w:rsid w:val="5B627083"/>
    <w:rsid w:val="5BC8595A"/>
    <w:rsid w:val="6849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1056</Words>
  <Characters>1067</Characters>
  <Lines>62</Lines>
  <Paragraphs>5</Paragraphs>
  <ScaleCrop>false</ScaleCrop>
  <LinksUpToDate>false</LinksUpToDate>
  <CharactersWithSpaces>2118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2017-07-30T15:27:00Z</dcterms:created>
  <dc:creator>john</dc:creator>
  <cp:lastModifiedBy>lenovo</cp:lastModifiedBy>
  <cp:lastPrinted>2017-07-31T04:36:00Z</cp:lastPrinted>
  <dcterms:modified xsi:type="dcterms:W3CDTF">2017-08-22T07:49:10Z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