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CC" w:rsidRDefault="00BF0579">
      <w:pPr>
        <w:autoSpaceDE w:val="0"/>
        <w:autoSpaceDN w:val="0"/>
        <w:adjustRightInd w:val="0"/>
        <w:spacing w:line="560" w:lineRule="exact"/>
        <w:jc w:val="left"/>
        <w:rPr>
          <w:rFonts w:ascii="仿宋_GB2312" w:eastAsia="仿宋_GB2312" w:cs="仿宋"/>
          <w:color w:val="000000"/>
          <w:kern w:val="0"/>
          <w:sz w:val="32"/>
          <w:szCs w:val="32"/>
          <w:lang w:val="zh-CN"/>
        </w:rPr>
      </w:pPr>
      <w:r>
        <w:rPr>
          <w:rFonts w:ascii="楷体" w:eastAsia="楷体" w:hAnsi="楷体" w:cs="仿宋" w:hint="eastAsia"/>
          <w:b/>
          <w:bCs/>
          <w:color w:val="000000"/>
          <w:kern w:val="0"/>
          <w:sz w:val="28"/>
          <w:szCs w:val="28"/>
          <w:lang w:val="zh-CN"/>
        </w:rPr>
        <w:t>附件</w:t>
      </w:r>
      <w:r w:rsidR="00986498">
        <w:rPr>
          <w:rFonts w:ascii="楷体" w:eastAsia="楷体" w:hAnsi="楷体" w:cs="仿宋" w:hint="eastAsia"/>
          <w:b/>
          <w:bCs/>
          <w:color w:val="000000"/>
          <w:kern w:val="0"/>
          <w:sz w:val="28"/>
          <w:szCs w:val="28"/>
          <w:lang w:val="zh-CN"/>
        </w:rPr>
        <w:t>1</w:t>
      </w:r>
    </w:p>
    <w:p w:rsidR="00A371CC" w:rsidRDefault="00BF0579" w:rsidP="00986498">
      <w:pPr>
        <w:autoSpaceDE w:val="0"/>
        <w:autoSpaceDN w:val="0"/>
        <w:adjustRightInd w:val="0"/>
        <w:spacing w:afterLines="50"/>
        <w:jc w:val="center"/>
        <w:rPr>
          <w:rFonts w:ascii="华文中宋" w:eastAsia="华文中宋" w:hAnsi="华文中宋" w:cs="Calibri"/>
          <w:sz w:val="36"/>
          <w:szCs w:val="36"/>
        </w:rPr>
      </w:pPr>
      <w:r>
        <w:rPr>
          <w:rFonts w:ascii="华文中宋" w:eastAsia="华文中宋" w:hAnsi="华文中宋" w:cs="黑体" w:hint="eastAsia"/>
          <w:sz w:val="36"/>
          <w:szCs w:val="36"/>
          <w:lang w:val="zh-CN"/>
        </w:rPr>
        <w:t>中国新闻奖报纸、通讯社新闻专栏参评作品推荐表</w:t>
      </w:r>
    </w:p>
    <w:tbl>
      <w:tblPr>
        <w:tblW w:w="9639" w:type="dxa"/>
        <w:jc w:val="center"/>
        <w:tblLayout w:type="fixed"/>
        <w:tblLook w:val="04A0"/>
      </w:tblPr>
      <w:tblGrid>
        <w:gridCol w:w="1111"/>
        <w:gridCol w:w="425"/>
        <w:gridCol w:w="414"/>
        <w:gridCol w:w="436"/>
        <w:gridCol w:w="1276"/>
        <w:gridCol w:w="865"/>
        <w:gridCol w:w="553"/>
        <w:gridCol w:w="228"/>
        <w:gridCol w:w="746"/>
        <w:gridCol w:w="6"/>
        <w:gridCol w:w="403"/>
        <w:gridCol w:w="875"/>
        <w:gridCol w:w="10"/>
        <w:gridCol w:w="165"/>
        <w:gridCol w:w="543"/>
        <w:gridCol w:w="308"/>
        <w:gridCol w:w="1275"/>
      </w:tblGrid>
      <w:tr w:rsidR="00A371CC">
        <w:trPr>
          <w:trHeight w:hRule="exact" w:val="640"/>
          <w:jc w:val="center"/>
        </w:trPr>
        <w:tc>
          <w:tcPr>
            <w:tcW w:w="1536" w:type="dxa"/>
            <w:gridSpan w:val="2"/>
            <w:tcBorders>
              <w:top w:val="single" w:sz="6" w:space="0" w:color="auto"/>
              <w:left w:val="single" w:sz="6" w:space="0" w:color="auto"/>
              <w:bottom w:val="single" w:sz="6" w:space="0" w:color="auto"/>
              <w:right w:val="single" w:sz="6" w:space="0" w:color="auto"/>
            </w:tcBorders>
          </w:tcPr>
          <w:p w:rsidR="00A371CC" w:rsidRDefault="00BF0579">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栏目名称</w:t>
            </w:r>
          </w:p>
        </w:tc>
        <w:tc>
          <w:tcPr>
            <w:tcW w:w="2991" w:type="dxa"/>
            <w:gridSpan w:val="4"/>
            <w:tcBorders>
              <w:top w:val="single" w:sz="6" w:space="0" w:color="auto"/>
              <w:left w:val="single" w:sz="6" w:space="0" w:color="auto"/>
              <w:bottom w:val="single" w:sz="6" w:space="0" w:color="auto"/>
              <w:right w:val="single" w:sz="6" w:space="0" w:color="auto"/>
            </w:tcBorders>
          </w:tcPr>
          <w:p w:rsidR="00A371CC" w:rsidRDefault="00BF0579">
            <w:pPr>
              <w:autoSpaceDE w:val="0"/>
              <w:autoSpaceDN w:val="0"/>
              <w:adjustRightInd w:val="0"/>
              <w:spacing w:line="560" w:lineRule="exact"/>
              <w:rPr>
                <w:rFonts w:ascii="仿宋_GB2312" w:eastAsia="仿宋_GB2312" w:hAnsi="华文仿宋" w:cs="仿宋"/>
                <w:sz w:val="28"/>
                <w:szCs w:val="28"/>
                <w:lang w:val="zh-CN"/>
              </w:rPr>
            </w:pPr>
            <w:r>
              <w:rPr>
                <w:rFonts w:ascii="仿宋_GB2312" w:eastAsia="仿宋_GB2312" w:hAnsi="华文仿宋" w:cs="仿宋" w:hint="eastAsia"/>
                <w:sz w:val="28"/>
                <w:szCs w:val="28"/>
                <w:lang w:val="zh-CN"/>
              </w:rPr>
              <w:t xml:space="preserve">   </w:t>
            </w:r>
            <w:r>
              <w:rPr>
                <w:rFonts w:ascii="仿宋_GB2312" w:eastAsia="仿宋_GB2312" w:hAnsi="华文仿宋" w:cs="仿宋" w:hint="eastAsia"/>
                <w:sz w:val="28"/>
                <w:szCs w:val="28"/>
                <w:lang w:val="zh-CN"/>
              </w:rPr>
              <w:t>环球论坛</w:t>
            </w:r>
          </w:p>
        </w:tc>
        <w:tc>
          <w:tcPr>
            <w:tcW w:w="1527" w:type="dxa"/>
            <w:gridSpan w:val="3"/>
            <w:tcBorders>
              <w:top w:val="single" w:sz="6" w:space="0" w:color="auto"/>
              <w:left w:val="single" w:sz="6" w:space="0" w:color="auto"/>
              <w:bottom w:val="single" w:sz="6" w:space="0" w:color="auto"/>
              <w:right w:val="single" w:sz="6" w:space="0" w:color="auto"/>
            </w:tcBorders>
          </w:tcPr>
          <w:p w:rsidR="00A371CC" w:rsidRDefault="00BF0579">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创办日期</w:t>
            </w:r>
          </w:p>
        </w:tc>
        <w:tc>
          <w:tcPr>
            <w:tcW w:w="3585" w:type="dxa"/>
            <w:gridSpan w:val="8"/>
            <w:tcBorders>
              <w:top w:val="single" w:sz="6" w:space="0" w:color="auto"/>
              <w:left w:val="single" w:sz="6" w:space="0" w:color="auto"/>
              <w:bottom w:val="single" w:sz="6" w:space="0" w:color="auto"/>
              <w:right w:val="single" w:sz="6" w:space="0" w:color="auto"/>
            </w:tcBorders>
          </w:tcPr>
          <w:p w:rsidR="00A371CC" w:rsidRDefault="00BF0579">
            <w:pPr>
              <w:autoSpaceDE w:val="0"/>
              <w:autoSpaceDN w:val="0"/>
              <w:adjustRightInd w:val="0"/>
              <w:spacing w:line="560" w:lineRule="exact"/>
              <w:rPr>
                <w:rFonts w:ascii="仿宋_GB2312" w:eastAsia="仿宋_GB2312" w:hAnsi="华文仿宋" w:cs="仿宋"/>
                <w:sz w:val="28"/>
                <w:szCs w:val="28"/>
                <w:lang w:val="zh-CN"/>
              </w:rPr>
            </w:pPr>
            <w:r>
              <w:rPr>
                <w:rFonts w:ascii="仿宋_GB2312" w:eastAsia="仿宋_GB2312" w:hAnsi="华文仿宋" w:cs="仿宋"/>
                <w:sz w:val="28"/>
                <w:szCs w:val="28"/>
                <w:lang w:val="zh-CN"/>
              </w:rPr>
              <w:t xml:space="preserve">  </w:t>
            </w:r>
            <w:r>
              <w:rPr>
                <w:rFonts w:ascii="仿宋_GB2312" w:eastAsia="仿宋_GB2312" w:hAnsi="华文仿宋" w:cs="仿宋" w:hint="eastAsia"/>
                <w:sz w:val="28"/>
                <w:szCs w:val="28"/>
                <w:lang w:val="zh-CN"/>
              </w:rPr>
              <w:t>2007</w:t>
            </w:r>
            <w:r>
              <w:rPr>
                <w:rFonts w:ascii="仿宋_GB2312" w:eastAsia="仿宋_GB2312" w:hAnsi="华文仿宋" w:cs="仿宋"/>
                <w:sz w:val="28"/>
                <w:szCs w:val="28"/>
                <w:lang w:val="zh-CN"/>
              </w:rPr>
              <w:t xml:space="preserve">  </w:t>
            </w:r>
            <w:r>
              <w:rPr>
                <w:rFonts w:ascii="仿宋_GB2312" w:eastAsia="仿宋_GB2312" w:hAnsi="华文仿宋" w:cs="仿宋" w:hint="eastAsia"/>
                <w:sz w:val="28"/>
                <w:szCs w:val="28"/>
                <w:lang w:val="zh-CN"/>
              </w:rPr>
              <w:t>年</w:t>
            </w:r>
            <w:r>
              <w:rPr>
                <w:rFonts w:ascii="仿宋_GB2312" w:eastAsia="仿宋_GB2312" w:hAnsi="华文仿宋" w:cs="仿宋"/>
                <w:sz w:val="28"/>
                <w:szCs w:val="28"/>
                <w:lang w:val="zh-CN"/>
              </w:rPr>
              <w:t xml:space="preserve">  </w:t>
            </w:r>
            <w:r>
              <w:rPr>
                <w:rFonts w:ascii="仿宋_GB2312" w:eastAsia="仿宋_GB2312" w:hAnsi="华文仿宋" w:cs="仿宋" w:hint="eastAsia"/>
                <w:sz w:val="28"/>
                <w:szCs w:val="28"/>
                <w:lang w:val="zh-CN"/>
              </w:rPr>
              <w:t>5</w:t>
            </w:r>
            <w:r>
              <w:rPr>
                <w:rFonts w:ascii="仿宋_GB2312" w:eastAsia="仿宋_GB2312" w:hAnsi="华文仿宋" w:cs="仿宋"/>
                <w:sz w:val="28"/>
                <w:szCs w:val="28"/>
                <w:lang w:val="zh-CN"/>
              </w:rPr>
              <w:t xml:space="preserve"> </w:t>
            </w:r>
            <w:r>
              <w:rPr>
                <w:rFonts w:ascii="仿宋_GB2312" w:eastAsia="仿宋_GB2312" w:hAnsi="华文仿宋" w:cs="仿宋" w:hint="eastAsia"/>
                <w:sz w:val="28"/>
                <w:szCs w:val="28"/>
                <w:lang w:val="zh-CN"/>
              </w:rPr>
              <w:t>月</w:t>
            </w:r>
            <w:r>
              <w:rPr>
                <w:rFonts w:ascii="仿宋_GB2312" w:eastAsia="仿宋_GB2312" w:hAnsi="华文仿宋" w:cs="仿宋"/>
                <w:sz w:val="28"/>
                <w:szCs w:val="28"/>
                <w:lang w:val="zh-CN"/>
              </w:rPr>
              <w:t xml:space="preserve"> </w:t>
            </w:r>
            <w:r>
              <w:rPr>
                <w:rFonts w:ascii="仿宋_GB2312" w:eastAsia="仿宋_GB2312" w:hAnsi="华文仿宋" w:cs="仿宋" w:hint="eastAsia"/>
                <w:sz w:val="28"/>
                <w:szCs w:val="28"/>
                <w:lang w:val="zh-CN"/>
              </w:rPr>
              <w:t>19</w:t>
            </w:r>
            <w:r>
              <w:rPr>
                <w:rFonts w:ascii="仿宋_GB2312" w:eastAsia="仿宋_GB2312" w:hAnsi="华文仿宋" w:cs="仿宋"/>
                <w:sz w:val="28"/>
                <w:szCs w:val="28"/>
                <w:lang w:val="zh-CN"/>
              </w:rPr>
              <w:t xml:space="preserve">  </w:t>
            </w:r>
            <w:r>
              <w:rPr>
                <w:rFonts w:ascii="仿宋_GB2312" w:eastAsia="仿宋_GB2312" w:hAnsi="华文仿宋" w:cs="仿宋" w:hint="eastAsia"/>
                <w:sz w:val="28"/>
                <w:szCs w:val="28"/>
                <w:lang w:val="zh-CN"/>
              </w:rPr>
              <w:t>日</w:t>
            </w:r>
          </w:p>
        </w:tc>
      </w:tr>
      <w:tr w:rsidR="00A371CC">
        <w:trPr>
          <w:trHeight w:hRule="exact" w:val="565"/>
          <w:jc w:val="center"/>
        </w:trPr>
        <w:tc>
          <w:tcPr>
            <w:tcW w:w="1536" w:type="dxa"/>
            <w:gridSpan w:val="2"/>
            <w:tcBorders>
              <w:top w:val="single" w:sz="6" w:space="0" w:color="auto"/>
              <w:left w:val="single" w:sz="6" w:space="0" w:color="auto"/>
              <w:bottom w:val="single" w:sz="6" w:space="0" w:color="auto"/>
              <w:right w:val="single" w:sz="6" w:space="0" w:color="auto"/>
            </w:tcBorders>
          </w:tcPr>
          <w:p w:rsidR="00A371CC" w:rsidRDefault="00BF0579">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刊登周期</w:t>
            </w:r>
          </w:p>
        </w:tc>
        <w:tc>
          <w:tcPr>
            <w:tcW w:w="2991" w:type="dxa"/>
            <w:gridSpan w:val="4"/>
            <w:tcBorders>
              <w:top w:val="single" w:sz="6" w:space="0" w:color="auto"/>
              <w:left w:val="single" w:sz="6" w:space="0" w:color="auto"/>
              <w:bottom w:val="single" w:sz="6" w:space="0" w:color="auto"/>
              <w:right w:val="single" w:sz="6" w:space="0" w:color="auto"/>
            </w:tcBorders>
          </w:tcPr>
          <w:p w:rsidR="00A371CC" w:rsidRDefault="00BF0579">
            <w:pPr>
              <w:autoSpaceDE w:val="0"/>
              <w:autoSpaceDN w:val="0"/>
              <w:adjustRightInd w:val="0"/>
              <w:spacing w:line="560" w:lineRule="exact"/>
              <w:rPr>
                <w:rFonts w:ascii="仿宋_GB2312" w:eastAsia="仿宋_GB2312" w:hAnsi="华文仿宋" w:cs="仿宋"/>
                <w:sz w:val="28"/>
                <w:szCs w:val="28"/>
                <w:lang w:val="zh-CN"/>
              </w:rPr>
            </w:pPr>
            <w:r>
              <w:rPr>
                <w:rFonts w:ascii="仿宋_GB2312" w:eastAsia="仿宋_GB2312" w:hAnsi="华文仿宋" w:cs="仿宋" w:hint="eastAsia"/>
                <w:sz w:val="28"/>
                <w:szCs w:val="28"/>
                <w:lang w:val="zh-CN"/>
              </w:rPr>
              <w:t xml:space="preserve">   </w:t>
            </w:r>
            <w:r>
              <w:rPr>
                <w:rFonts w:ascii="仿宋_GB2312" w:eastAsia="仿宋_GB2312" w:hAnsi="华文仿宋" w:cs="仿宋" w:hint="eastAsia"/>
                <w:sz w:val="28"/>
                <w:szCs w:val="28"/>
                <w:lang w:val="zh-CN"/>
              </w:rPr>
              <w:t>每周两期</w:t>
            </w:r>
          </w:p>
        </w:tc>
        <w:tc>
          <w:tcPr>
            <w:tcW w:w="1533" w:type="dxa"/>
            <w:gridSpan w:val="4"/>
            <w:tcBorders>
              <w:top w:val="single" w:sz="6" w:space="0" w:color="auto"/>
              <w:left w:val="single" w:sz="6" w:space="0" w:color="auto"/>
              <w:bottom w:val="single" w:sz="6" w:space="0" w:color="auto"/>
              <w:right w:val="single" w:sz="6" w:space="0" w:color="auto"/>
            </w:tcBorders>
          </w:tcPr>
          <w:p w:rsidR="00A371CC" w:rsidRDefault="00BF0579">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刊登版面</w:t>
            </w:r>
          </w:p>
        </w:tc>
        <w:tc>
          <w:tcPr>
            <w:tcW w:w="1453" w:type="dxa"/>
            <w:gridSpan w:val="4"/>
            <w:tcBorders>
              <w:top w:val="single" w:sz="6" w:space="0" w:color="auto"/>
              <w:left w:val="single" w:sz="6" w:space="0" w:color="auto"/>
              <w:bottom w:val="single" w:sz="6" w:space="0" w:color="auto"/>
              <w:right w:val="single" w:sz="6" w:space="0" w:color="auto"/>
            </w:tcBorders>
          </w:tcPr>
          <w:p w:rsidR="00A371CC" w:rsidRDefault="00BF0579">
            <w:pPr>
              <w:autoSpaceDE w:val="0"/>
              <w:autoSpaceDN w:val="0"/>
              <w:adjustRightInd w:val="0"/>
              <w:spacing w:line="560" w:lineRule="exact"/>
              <w:rPr>
                <w:rFonts w:ascii="仿宋_GB2312" w:eastAsia="仿宋_GB2312" w:hAnsi="华文仿宋" w:cs="仿宋"/>
                <w:sz w:val="28"/>
                <w:szCs w:val="28"/>
                <w:lang w:val="zh-CN"/>
              </w:rPr>
            </w:pPr>
            <w:r>
              <w:rPr>
                <w:rFonts w:ascii="仿宋_GB2312" w:eastAsia="仿宋_GB2312" w:hAnsi="华文仿宋" w:cs="仿宋" w:hint="eastAsia"/>
                <w:sz w:val="28"/>
                <w:szCs w:val="28"/>
                <w:lang w:val="zh-CN"/>
              </w:rPr>
              <w:t>国际国内</w:t>
            </w:r>
          </w:p>
        </w:tc>
        <w:tc>
          <w:tcPr>
            <w:tcW w:w="851" w:type="dxa"/>
            <w:gridSpan w:val="2"/>
            <w:tcBorders>
              <w:top w:val="single" w:sz="6" w:space="0" w:color="auto"/>
              <w:left w:val="single" w:sz="6" w:space="0" w:color="auto"/>
              <w:bottom w:val="single" w:sz="6" w:space="0" w:color="auto"/>
              <w:right w:val="single" w:sz="6" w:space="0" w:color="auto"/>
            </w:tcBorders>
          </w:tcPr>
          <w:p w:rsidR="00A371CC" w:rsidRDefault="00BF0579">
            <w:pPr>
              <w:autoSpaceDE w:val="0"/>
              <w:autoSpaceDN w:val="0"/>
              <w:adjustRightInd w:val="0"/>
              <w:spacing w:line="560" w:lineRule="exact"/>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语种</w:t>
            </w:r>
          </w:p>
        </w:tc>
        <w:tc>
          <w:tcPr>
            <w:tcW w:w="1275" w:type="dxa"/>
            <w:tcBorders>
              <w:top w:val="single" w:sz="6" w:space="0" w:color="auto"/>
              <w:left w:val="single" w:sz="6" w:space="0" w:color="auto"/>
              <w:bottom w:val="single" w:sz="6" w:space="0" w:color="auto"/>
              <w:right w:val="single" w:sz="6" w:space="0" w:color="auto"/>
            </w:tcBorders>
          </w:tcPr>
          <w:p w:rsidR="00A371CC" w:rsidRDefault="00BF0579">
            <w:pPr>
              <w:autoSpaceDE w:val="0"/>
              <w:autoSpaceDN w:val="0"/>
              <w:adjustRightInd w:val="0"/>
              <w:spacing w:line="560" w:lineRule="exact"/>
              <w:rPr>
                <w:rFonts w:ascii="仿宋_GB2312" w:eastAsia="仿宋_GB2312" w:hAnsi="华文仿宋" w:cs="仿宋"/>
                <w:sz w:val="28"/>
                <w:szCs w:val="28"/>
                <w:lang w:val="zh-CN"/>
              </w:rPr>
            </w:pPr>
            <w:r>
              <w:rPr>
                <w:rFonts w:ascii="仿宋_GB2312" w:eastAsia="仿宋_GB2312" w:hAnsi="华文仿宋" w:cs="仿宋" w:hint="eastAsia"/>
                <w:sz w:val="28"/>
                <w:szCs w:val="28"/>
                <w:lang w:val="zh-CN"/>
              </w:rPr>
              <w:t>中文</w:t>
            </w:r>
          </w:p>
        </w:tc>
      </w:tr>
      <w:tr w:rsidR="00A371CC">
        <w:trPr>
          <w:trHeight w:hRule="exact" w:val="573"/>
          <w:jc w:val="center"/>
        </w:trPr>
        <w:tc>
          <w:tcPr>
            <w:tcW w:w="1536" w:type="dxa"/>
            <w:gridSpan w:val="2"/>
            <w:tcBorders>
              <w:top w:val="single" w:sz="6" w:space="0" w:color="auto"/>
              <w:left w:val="single" w:sz="6" w:space="0" w:color="auto"/>
              <w:bottom w:val="single" w:sz="6" w:space="0" w:color="auto"/>
              <w:right w:val="single" w:sz="6" w:space="0" w:color="auto"/>
            </w:tcBorders>
          </w:tcPr>
          <w:p w:rsidR="00A371CC" w:rsidRDefault="00BF0579">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刊登单位</w:t>
            </w:r>
          </w:p>
        </w:tc>
        <w:tc>
          <w:tcPr>
            <w:tcW w:w="2991" w:type="dxa"/>
            <w:gridSpan w:val="4"/>
            <w:tcBorders>
              <w:top w:val="single" w:sz="6" w:space="0" w:color="auto"/>
              <w:left w:val="single" w:sz="6" w:space="0" w:color="auto"/>
              <w:bottom w:val="single" w:sz="6" w:space="0" w:color="auto"/>
              <w:right w:val="single" w:sz="6" w:space="0" w:color="auto"/>
            </w:tcBorders>
          </w:tcPr>
          <w:p w:rsidR="00A371CC" w:rsidRDefault="00A371CC">
            <w:pPr>
              <w:autoSpaceDE w:val="0"/>
              <w:autoSpaceDN w:val="0"/>
              <w:adjustRightInd w:val="0"/>
              <w:spacing w:line="200" w:lineRule="exact"/>
              <w:rPr>
                <w:rFonts w:ascii="仿宋_GB2312" w:eastAsia="仿宋_GB2312"/>
                <w:color w:val="808080"/>
                <w:sz w:val="24"/>
                <w:szCs w:val="24"/>
              </w:rPr>
            </w:pPr>
          </w:p>
          <w:p w:rsidR="00A371CC" w:rsidRDefault="00BF0579">
            <w:pPr>
              <w:autoSpaceDE w:val="0"/>
              <w:autoSpaceDN w:val="0"/>
              <w:adjustRightInd w:val="0"/>
              <w:spacing w:line="200" w:lineRule="exact"/>
              <w:rPr>
                <w:rFonts w:ascii="仿宋_GB2312" w:eastAsia="仿宋_GB2312" w:hAnsi="华文仿宋" w:cs="仿宋"/>
                <w:color w:val="000000" w:themeColor="text1"/>
                <w:sz w:val="24"/>
                <w:szCs w:val="24"/>
                <w:lang w:val="zh-CN"/>
              </w:rPr>
            </w:pPr>
            <w:r>
              <w:rPr>
                <w:rFonts w:ascii="仿宋_GB2312" w:eastAsia="仿宋_GB2312" w:hint="eastAsia"/>
                <w:b/>
                <w:color w:val="000000" w:themeColor="text1"/>
                <w:sz w:val="24"/>
                <w:szCs w:val="24"/>
              </w:rPr>
              <w:t xml:space="preserve">   </w:t>
            </w:r>
            <w:r>
              <w:rPr>
                <w:rFonts w:ascii="仿宋_GB2312" w:eastAsia="仿宋_GB2312" w:hint="eastAsia"/>
                <w:color w:val="000000" w:themeColor="text1"/>
                <w:sz w:val="24"/>
                <w:szCs w:val="24"/>
              </w:rPr>
              <w:t>大众日报</w:t>
            </w:r>
          </w:p>
        </w:tc>
        <w:tc>
          <w:tcPr>
            <w:tcW w:w="1527" w:type="dxa"/>
            <w:gridSpan w:val="3"/>
            <w:tcBorders>
              <w:top w:val="single" w:sz="6" w:space="0" w:color="auto"/>
              <w:left w:val="single" w:sz="6" w:space="0" w:color="auto"/>
              <w:bottom w:val="single" w:sz="6" w:space="0" w:color="auto"/>
              <w:right w:val="single" w:sz="6" w:space="0" w:color="auto"/>
            </w:tcBorders>
          </w:tcPr>
          <w:p w:rsidR="00A371CC" w:rsidRDefault="00BF0579">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主创人员</w:t>
            </w:r>
          </w:p>
        </w:tc>
        <w:tc>
          <w:tcPr>
            <w:tcW w:w="3585" w:type="dxa"/>
            <w:gridSpan w:val="8"/>
            <w:tcBorders>
              <w:top w:val="single" w:sz="6" w:space="0" w:color="auto"/>
              <w:left w:val="single" w:sz="6" w:space="0" w:color="auto"/>
              <w:bottom w:val="single" w:sz="6" w:space="0" w:color="auto"/>
              <w:right w:val="single" w:sz="6" w:space="0" w:color="auto"/>
            </w:tcBorders>
          </w:tcPr>
          <w:p w:rsidR="00A371CC" w:rsidRDefault="00BF0579">
            <w:pPr>
              <w:autoSpaceDE w:val="0"/>
              <w:autoSpaceDN w:val="0"/>
              <w:adjustRightInd w:val="0"/>
              <w:spacing w:line="560" w:lineRule="exact"/>
              <w:rPr>
                <w:rFonts w:ascii="仿宋_GB2312" w:eastAsia="仿宋_GB2312" w:hAnsi="华文仿宋" w:cs="仿宋"/>
                <w:sz w:val="24"/>
                <w:szCs w:val="24"/>
                <w:lang w:val="zh-CN"/>
              </w:rPr>
            </w:pPr>
            <w:proofErr w:type="gramStart"/>
            <w:r>
              <w:rPr>
                <w:rFonts w:ascii="仿宋_GB2312" w:eastAsia="仿宋_GB2312" w:hAnsi="华文仿宋" w:cs="仿宋" w:hint="eastAsia"/>
                <w:sz w:val="24"/>
                <w:szCs w:val="24"/>
                <w:lang w:val="zh-CN"/>
              </w:rPr>
              <w:t>马章安</w:t>
            </w:r>
            <w:proofErr w:type="gramEnd"/>
            <w:r>
              <w:rPr>
                <w:rFonts w:ascii="仿宋_GB2312" w:eastAsia="仿宋_GB2312" w:hAnsi="华文仿宋" w:cs="仿宋" w:hint="eastAsia"/>
                <w:sz w:val="24"/>
                <w:szCs w:val="24"/>
                <w:lang w:val="zh-CN"/>
              </w:rPr>
              <w:t xml:space="preserve"> </w:t>
            </w:r>
            <w:r>
              <w:rPr>
                <w:rFonts w:ascii="仿宋_GB2312" w:eastAsia="仿宋_GB2312" w:hAnsi="华文仿宋" w:cs="仿宋" w:hint="eastAsia"/>
                <w:sz w:val="24"/>
                <w:szCs w:val="24"/>
                <w:lang w:val="zh-CN"/>
              </w:rPr>
              <w:t>武宗义</w:t>
            </w:r>
            <w:r>
              <w:rPr>
                <w:rFonts w:ascii="仿宋_GB2312" w:eastAsia="仿宋_GB2312" w:hAnsi="华文仿宋" w:cs="仿宋" w:hint="eastAsia"/>
                <w:sz w:val="24"/>
                <w:szCs w:val="24"/>
                <w:lang w:val="zh-CN"/>
              </w:rPr>
              <w:t xml:space="preserve"> </w:t>
            </w:r>
            <w:r>
              <w:rPr>
                <w:rFonts w:ascii="仿宋_GB2312" w:eastAsia="仿宋_GB2312" w:hAnsi="华文仿宋" w:cs="仿宋" w:hint="eastAsia"/>
                <w:sz w:val="24"/>
                <w:szCs w:val="24"/>
                <w:lang w:val="zh-CN"/>
              </w:rPr>
              <w:t>王文珏</w:t>
            </w:r>
            <w:r>
              <w:rPr>
                <w:rFonts w:ascii="仿宋_GB2312" w:eastAsia="仿宋_GB2312" w:hAnsi="华文仿宋" w:cs="仿宋" w:hint="eastAsia"/>
                <w:sz w:val="24"/>
                <w:szCs w:val="24"/>
                <w:lang w:val="zh-CN"/>
              </w:rPr>
              <w:t xml:space="preserve"> </w:t>
            </w:r>
            <w:r>
              <w:rPr>
                <w:rFonts w:ascii="仿宋_GB2312" w:eastAsia="仿宋_GB2312" w:hAnsi="华文仿宋" w:cs="仿宋" w:hint="eastAsia"/>
                <w:sz w:val="24"/>
                <w:szCs w:val="24"/>
                <w:lang w:val="zh-CN"/>
              </w:rPr>
              <w:t>王建国</w:t>
            </w:r>
          </w:p>
        </w:tc>
      </w:tr>
      <w:tr w:rsidR="00A371CC">
        <w:trPr>
          <w:trHeight w:hRule="exact" w:val="1117"/>
          <w:jc w:val="center"/>
        </w:trPr>
        <w:tc>
          <w:tcPr>
            <w:tcW w:w="3662" w:type="dxa"/>
            <w:gridSpan w:val="5"/>
            <w:tcBorders>
              <w:top w:val="single" w:sz="6" w:space="0" w:color="auto"/>
              <w:left w:val="single" w:sz="6" w:space="0" w:color="auto"/>
              <w:bottom w:val="single" w:sz="6" w:space="0" w:color="auto"/>
              <w:right w:val="single" w:sz="6" w:space="0" w:color="auto"/>
            </w:tcBorders>
            <w:vAlign w:val="center"/>
          </w:tcPr>
          <w:p w:rsidR="00A371CC" w:rsidRDefault="00BF0579">
            <w:pPr>
              <w:spacing w:line="360" w:lineRule="exact"/>
              <w:rPr>
                <w:rFonts w:ascii="仿宋_GB2312" w:eastAsia="仿宋_GB2312" w:hAnsi="仿宋"/>
                <w:b/>
                <w:sz w:val="28"/>
                <w:szCs w:val="28"/>
              </w:rPr>
            </w:pPr>
            <w:r>
              <w:rPr>
                <w:rFonts w:ascii="华文中宋" w:eastAsia="华文中宋" w:hAnsi="华文中宋" w:hint="eastAsia"/>
                <w:sz w:val="28"/>
              </w:rPr>
              <w:t>自荐作品所获奖项名称</w:t>
            </w:r>
          </w:p>
        </w:tc>
        <w:tc>
          <w:tcPr>
            <w:tcW w:w="5977" w:type="dxa"/>
            <w:gridSpan w:val="12"/>
            <w:tcBorders>
              <w:top w:val="single" w:sz="6" w:space="0" w:color="auto"/>
              <w:left w:val="single" w:sz="6" w:space="0" w:color="auto"/>
              <w:bottom w:val="single" w:sz="6" w:space="0" w:color="auto"/>
              <w:right w:val="single" w:sz="6" w:space="0" w:color="auto"/>
            </w:tcBorders>
            <w:vAlign w:val="center"/>
          </w:tcPr>
          <w:p w:rsidR="00A371CC" w:rsidRDefault="00BF0579">
            <w:pPr>
              <w:spacing w:line="360" w:lineRule="exact"/>
              <w:rPr>
                <w:rFonts w:ascii="仿宋_GB2312" w:eastAsia="仿宋_GB2312" w:hAnsi="仿宋"/>
                <w:sz w:val="28"/>
                <w:szCs w:val="28"/>
              </w:rPr>
            </w:pPr>
            <w:r>
              <w:rPr>
                <w:rFonts w:ascii="仿宋_GB2312" w:eastAsia="仿宋_GB2312" w:hAnsi="仿宋" w:hint="eastAsia"/>
                <w:sz w:val="28"/>
                <w:szCs w:val="28"/>
              </w:rPr>
              <w:t>山东新闻奖名专栏奖（</w:t>
            </w:r>
            <w:r>
              <w:rPr>
                <w:rFonts w:ascii="青鸟华光报宋" w:eastAsia="青鸟华光报宋" w:hAnsi="青鸟华光报宋" w:cs="青鸟华光报宋" w:hint="eastAsia"/>
                <w:sz w:val="28"/>
                <w:szCs w:val="28"/>
              </w:rPr>
              <w:t>2008</w:t>
            </w:r>
            <w:r>
              <w:rPr>
                <w:rFonts w:ascii="青鸟华光报宋" w:eastAsia="青鸟华光报宋" w:hAnsi="青鸟华光报宋" w:cs="青鸟华光报宋" w:hint="eastAsia"/>
                <w:sz w:val="28"/>
                <w:szCs w:val="28"/>
              </w:rPr>
              <w:t>、</w:t>
            </w:r>
            <w:r>
              <w:rPr>
                <w:rFonts w:ascii="青鸟华光报宋" w:eastAsia="青鸟华光报宋" w:hAnsi="青鸟华光报宋" w:cs="青鸟华光报宋" w:hint="eastAsia"/>
                <w:sz w:val="28"/>
                <w:szCs w:val="28"/>
              </w:rPr>
              <w:t>2011</w:t>
            </w:r>
            <w:r>
              <w:rPr>
                <w:rFonts w:ascii="青鸟华光报宋" w:eastAsia="青鸟华光报宋" w:hAnsi="青鸟华光报宋" w:cs="青鸟华光报宋" w:hint="eastAsia"/>
                <w:sz w:val="28"/>
                <w:szCs w:val="28"/>
              </w:rPr>
              <w:t>、</w:t>
            </w:r>
            <w:r>
              <w:rPr>
                <w:rFonts w:ascii="青鸟华光报宋" w:eastAsia="青鸟华光报宋" w:hAnsi="青鸟华光报宋" w:cs="青鸟华光报宋" w:hint="eastAsia"/>
                <w:sz w:val="28"/>
                <w:szCs w:val="28"/>
              </w:rPr>
              <w:t>2017</w:t>
            </w:r>
            <w:r>
              <w:rPr>
                <w:rFonts w:ascii="青鸟华光报宋" w:eastAsia="青鸟华光报宋" w:hAnsi="青鸟华光报宋" w:cs="青鸟华光报宋" w:hint="eastAsia"/>
                <w:sz w:val="28"/>
                <w:szCs w:val="28"/>
              </w:rPr>
              <w:t>三个</w:t>
            </w:r>
            <w:r>
              <w:rPr>
                <w:rFonts w:ascii="青鸟华光报宋" w:eastAsia="青鸟华光报宋" w:hAnsi="青鸟华光报宋" w:cs="青鸟华光报宋" w:hint="eastAsia"/>
                <w:sz w:val="28"/>
                <w:szCs w:val="28"/>
              </w:rPr>
              <w:t>年</w:t>
            </w:r>
            <w:r>
              <w:rPr>
                <w:rFonts w:ascii="青鸟华光报宋" w:eastAsia="青鸟华光报宋" w:hAnsi="青鸟华光报宋" w:cs="青鸟华光报宋" w:hint="eastAsia"/>
                <w:sz w:val="28"/>
                <w:szCs w:val="28"/>
              </w:rPr>
              <w:t>度</w:t>
            </w:r>
            <w:r>
              <w:rPr>
                <w:rFonts w:ascii="仿宋_GB2312" w:eastAsia="仿宋_GB2312" w:hAnsi="仿宋" w:hint="eastAsia"/>
                <w:sz w:val="28"/>
                <w:szCs w:val="28"/>
              </w:rPr>
              <w:t>）</w:t>
            </w:r>
          </w:p>
        </w:tc>
      </w:tr>
      <w:tr w:rsidR="00A371CC">
        <w:trPr>
          <w:trHeight w:hRule="exact" w:val="1554"/>
          <w:jc w:val="center"/>
        </w:trPr>
        <w:tc>
          <w:tcPr>
            <w:tcW w:w="1111" w:type="dxa"/>
            <w:tcBorders>
              <w:top w:val="single" w:sz="6" w:space="0" w:color="auto"/>
              <w:left w:val="single" w:sz="6" w:space="0" w:color="auto"/>
              <w:bottom w:val="single" w:sz="6" w:space="0" w:color="auto"/>
              <w:right w:val="single" w:sz="6" w:space="0" w:color="auto"/>
            </w:tcBorders>
            <w:vAlign w:val="center"/>
          </w:tcPr>
          <w:p w:rsidR="00A371CC" w:rsidRDefault="00BF0579">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专栏</w:t>
            </w:r>
          </w:p>
          <w:p w:rsidR="00A371CC" w:rsidRDefault="00BF0579">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简介</w:t>
            </w:r>
          </w:p>
        </w:tc>
        <w:tc>
          <w:tcPr>
            <w:tcW w:w="8528" w:type="dxa"/>
            <w:gridSpan w:val="16"/>
            <w:tcBorders>
              <w:top w:val="single" w:sz="6" w:space="0" w:color="auto"/>
              <w:left w:val="single" w:sz="6" w:space="0" w:color="auto"/>
              <w:bottom w:val="single" w:sz="6" w:space="0" w:color="auto"/>
              <w:right w:val="single" w:sz="6" w:space="0" w:color="auto"/>
            </w:tcBorders>
          </w:tcPr>
          <w:p w:rsidR="00A371CC" w:rsidRDefault="00BF0579">
            <w:pPr>
              <w:autoSpaceDE w:val="0"/>
              <w:autoSpaceDN w:val="0"/>
              <w:adjustRightInd w:val="0"/>
              <w:ind w:firstLineChars="200" w:firstLine="420"/>
              <w:rPr>
                <w:rFonts w:ascii="仿宋_GB2312" w:eastAsia="仿宋_GB2312" w:hAnsi="仿宋_GB2312" w:cs="仿宋_GB2312"/>
                <w:szCs w:val="21"/>
              </w:rPr>
            </w:pPr>
            <w:r>
              <w:rPr>
                <w:rFonts w:ascii="仿宋_GB2312" w:eastAsia="仿宋_GB2312" w:hAnsi="华文仿宋" w:cs="仿宋" w:hint="eastAsia"/>
                <w:szCs w:val="21"/>
                <w:lang w:val="zh-CN"/>
              </w:rPr>
              <w:t>环球论坛是为增强地方党报国际新闻报道特色而创立的一个国际评论栏目，</w:t>
            </w:r>
            <w:r>
              <w:rPr>
                <w:rFonts w:ascii="仿宋_GB2312" w:eastAsia="仿宋_GB2312" w:hAnsi="仿宋_GB2312" w:cs="仿宋_GB2312" w:hint="eastAsia"/>
                <w:szCs w:val="21"/>
              </w:rPr>
              <w:t>所发文章</w:t>
            </w:r>
            <w:r>
              <w:rPr>
                <w:rFonts w:ascii="仿宋_GB2312" w:eastAsia="仿宋_GB2312" w:hAnsi="仿宋_GB2312" w:cs="仿宋_GB2312" w:hint="eastAsia"/>
                <w:szCs w:val="21"/>
              </w:rPr>
              <w:t>紧贴国际热点，</w:t>
            </w:r>
            <w:r>
              <w:rPr>
                <w:rFonts w:ascii="仿宋_GB2312" w:eastAsia="仿宋_GB2312" w:hAnsi="仿宋_GB2312" w:cs="仿宋_GB2312" w:hint="eastAsia"/>
                <w:szCs w:val="21"/>
              </w:rPr>
              <w:t>时效性、针对性强，有思想深度且通俗易懂。文章侧重新闻背景解读、新闻事件剖析及局势发展前瞻，靠独家、深度、权威</w:t>
            </w:r>
            <w:r>
              <w:rPr>
                <w:rFonts w:ascii="仿宋_GB2312" w:eastAsia="仿宋_GB2312" w:hAnsi="仿宋_GB2312" w:cs="仿宋_GB2312" w:hint="eastAsia"/>
                <w:szCs w:val="21"/>
              </w:rPr>
              <w:t>取胜</w:t>
            </w:r>
            <w:r>
              <w:rPr>
                <w:rFonts w:ascii="仿宋_GB2312" w:eastAsia="仿宋_GB2312" w:hAnsi="仿宋_GB2312" w:cs="仿宋_GB2312" w:hint="eastAsia"/>
                <w:szCs w:val="21"/>
              </w:rPr>
              <w:t>，受到</w:t>
            </w:r>
            <w:r>
              <w:rPr>
                <w:rFonts w:ascii="仿宋_GB2312" w:eastAsia="仿宋_GB2312" w:hAnsi="仿宋_GB2312" w:cs="仿宋_GB2312" w:hint="eastAsia"/>
                <w:szCs w:val="21"/>
              </w:rPr>
              <w:t>读者喜爱和</w:t>
            </w:r>
            <w:r>
              <w:rPr>
                <w:rFonts w:ascii="仿宋_GB2312" w:eastAsia="仿宋_GB2312" w:hAnsi="仿宋_GB2312" w:cs="仿宋_GB2312" w:hint="eastAsia"/>
                <w:szCs w:val="21"/>
              </w:rPr>
              <w:t>各界好评。</w:t>
            </w:r>
            <w:r>
              <w:rPr>
                <w:rFonts w:ascii="仿宋_GB2312" w:eastAsia="仿宋_GB2312" w:hAnsi="仿宋_GB2312" w:cs="仿宋_GB2312" w:hint="eastAsia"/>
                <w:szCs w:val="21"/>
              </w:rPr>
              <w:t>除被本报客户端新锐大众推送和大众网转载外，还被数以百计的知名网站和微、端转载、推送。</w:t>
            </w:r>
          </w:p>
          <w:p w:rsidR="00A371CC" w:rsidRDefault="00BF0579">
            <w:pPr>
              <w:autoSpaceDE w:val="0"/>
              <w:autoSpaceDN w:val="0"/>
              <w:adjustRightInd w:val="0"/>
              <w:ind w:firstLineChars="1300" w:firstLine="2730"/>
              <w:rPr>
                <w:rFonts w:ascii="仿宋" w:eastAsia="仿宋" w:hAnsi="仿宋"/>
                <w:color w:val="808080"/>
                <w:szCs w:val="21"/>
              </w:rPr>
            </w:pPr>
            <w:r>
              <w:rPr>
                <w:rFonts w:ascii="仿宋_GB2312" w:eastAsia="仿宋_GB2312" w:hAnsi="仿宋_GB2312" w:cs="仿宋_GB2312" w:hint="eastAsia"/>
                <w:szCs w:val="21"/>
              </w:rPr>
              <w:t>（</w:t>
            </w:r>
            <w:r>
              <w:rPr>
                <w:rFonts w:ascii="青鸟华光粗圆" w:eastAsia="青鸟华光粗圆" w:hAnsi="青鸟华光粗圆" w:cs="青鸟华光粗圆" w:hint="eastAsia"/>
                <w:szCs w:val="21"/>
              </w:rPr>
              <w:t>详见参评栏目简介</w:t>
            </w:r>
            <w:r>
              <w:rPr>
                <w:rFonts w:ascii="仿宋_GB2312" w:eastAsia="仿宋_GB2312" w:hAnsi="仿宋_GB2312" w:cs="仿宋_GB2312" w:hint="eastAsia"/>
                <w:szCs w:val="21"/>
              </w:rPr>
              <w:t>）</w:t>
            </w:r>
          </w:p>
        </w:tc>
      </w:tr>
      <w:tr w:rsidR="00A371CC">
        <w:trPr>
          <w:trHeight w:hRule="exact" w:val="1994"/>
          <w:jc w:val="center"/>
        </w:trPr>
        <w:tc>
          <w:tcPr>
            <w:tcW w:w="1111" w:type="dxa"/>
            <w:tcBorders>
              <w:top w:val="single" w:sz="6" w:space="0" w:color="auto"/>
              <w:left w:val="single" w:sz="6" w:space="0" w:color="auto"/>
              <w:bottom w:val="single" w:sz="6" w:space="0" w:color="auto"/>
              <w:right w:val="single" w:sz="6" w:space="0" w:color="auto"/>
            </w:tcBorders>
            <w:vAlign w:val="center"/>
          </w:tcPr>
          <w:p w:rsidR="00A371CC" w:rsidRDefault="00BF0579">
            <w:pPr>
              <w:autoSpaceDE w:val="0"/>
              <w:autoSpaceDN w:val="0"/>
              <w:adjustRightInd w:val="0"/>
              <w:spacing w:line="48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推荐</w:t>
            </w:r>
          </w:p>
          <w:p w:rsidR="00A371CC" w:rsidRDefault="00BF0579">
            <w:pPr>
              <w:autoSpaceDE w:val="0"/>
              <w:autoSpaceDN w:val="0"/>
              <w:adjustRightInd w:val="0"/>
              <w:spacing w:line="48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理由</w:t>
            </w:r>
          </w:p>
        </w:tc>
        <w:tc>
          <w:tcPr>
            <w:tcW w:w="8528" w:type="dxa"/>
            <w:gridSpan w:val="16"/>
            <w:tcBorders>
              <w:top w:val="single" w:sz="6" w:space="0" w:color="auto"/>
              <w:left w:val="single" w:sz="6" w:space="0" w:color="auto"/>
              <w:bottom w:val="single" w:sz="6" w:space="0" w:color="auto"/>
              <w:right w:val="single" w:sz="6" w:space="0" w:color="auto"/>
            </w:tcBorders>
          </w:tcPr>
          <w:p w:rsidR="00A371CC" w:rsidRDefault="00BF0579">
            <w:pPr>
              <w:autoSpaceDE w:val="0"/>
              <w:autoSpaceDN w:val="0"/>
              <w:adjustRightInd w:val="0"/>
              <w:spacing w:line="500" w:lineRule="exact"/>
              <w:ind w:firstLineChars="200" w:firstLine="420"/>
              <w:rPr>
                <w:rFonts w:ascii="仿宋_GB2312" w:eastAsia="仿宋_GB2312" w:hAnsi="仿宋_GB2312" w:cs="仿宋_GB2312"/>
                <w:szCs w:val="21"/>
              </w:rPr>
            </w:pPr>
            <w:r>
              <w:rPr>
                <w:rFonts w:ascii="仿宋_GB2312" w:eastAsia="仿宋_GB2312" w:hAnsi="华文仿宋" w:cs="仿宋" w:hint="eastAsia"/>
                <w:szCs w:val="21"/>
                <w:lang w:val="zh-CN"/>
              </w:rPr>
              <w:t>自荐他荐。环球论坛特色浓郁、个性鲜明、权威性强、生动耐读、社会评价高、传播效果好，</w:t>
            </w:r>
            <w:r>
              <w:rPr>
                <w:rFonts w:ascii="仿宋_GB2312" w:eastAsia="仿宋_GB2312" w:hAnsi="仿宋_GB2312" w:cs="仿宋_GB2312" w:hint="eastAsia"/>
                <w:szCs w:val="21"/>
              </w:rPr>
              <w:t>三</w:t>
            </w:r>
            <w:r>
              <w:rPr>
                <w:rFonts w:ascii="仿宋_GB2312" w:eastAsia="仿宋_GB2312" w:hAnsi="仿宋_GB2312" w:cs="仿宋_GB2312" w:hint="eastAsia"/>
                <w:szCs w:val="21"/>
              </w:rPr>
              <w:t>获山东新闻奖名专栏称号</w:t>
            </w:r>
            <w:r>
              <w:rPr>
                <w:rFonts w:ascii="仿宋_GB2312" w:eastAsia="仿宋_GB2312" w:hAnsi="仿宋_GB2312" w:cs="仿宋_GB2312" w:hint="eastAsia"/>
                <w:szCs w:val="21"/>
              </w:rPr>
              <w:t>，该栏目及其刊发的文章还成为高校课堂案例，</w:t>
            </w:r>
            <w:r>
              <w:rPr>
                <w:rFonts w:ascii="仿宋_GB2312" w:eastAsia="仿宋_GB2312" w:hAnsi="仿宋_GB2312" w:cs="仿宋_GB2312" w:hint="eastAsia"/>
                <w:szCs w:val="21"/>
              </w:rPr>
              <w:t>彰显了大众日报国际新闻报道的</w:t>
            </w:r>
            <w:r>
              <w:rPr>
                <w:rFonts w:ascii="仿宋_GB2312" w:eastAsia="仿宋_GB2312" w:hAnsi="仿宋_GB2312" w:cs="仿宋_GB2312" w:hint="eastAsia"/>
                <w:szCs w:val="21"/>
              </w:rPr>
              <w:t>鲜明</w:t>
            </w:r>
            <w:r>
              <w:rPr>
                <w:rFonts w:ascii="仿宋_GB2312" w:eastAsia="仿宋_GB2312" w:hAnsi="仿宋_GB2312" w:cs="仿宋_GB2312" w:hint="eastAsia"/>
                <w:szCs w:val="21"/>
              </w:rPr>
              <w:t>特色</w:t>
            </w:r>
            <w:r>
              <w:rPr>
                <w:rFonts w:ascii="仿宋_GB2312" w:eastAsia="仿宋_GB2312" w:hAnsi="仿宋_GB2312" w:cs="仿宋_GB2312" w:hint="eastAsia"/>
                <w:szCs w:val="21"/>
              </w:rPr>
              <w:t>和巨大影响力。</w:t>
            </w:r>
          </w:p>
          <w:p w:rsidR="00A371CC" w:rsidRDefault="00BF0579">
            <w:pPr>
              <w:autoSpaceDE w:val="0"/>
              <w:autoSpaceDN w:val="0"/>
              <w:adjustRightInd w:val="0"/>
              <w:spacing w:line="500" w:lineRule="exact"/>
              <w:jc w:val="left"/>
              <w:rPr>
                <w:rFonts w:ascii="仿宋_GB2312" w:eastAsia="仿宋_GB2312" w:hAnsi="华文仿宋" w:cs="仿宋"/>
                <w:color w:val="000000"/>
                <w:sz w:val="28"/>
                <w:szCs w:val="28"/>
                <w:lang w:val="zh-CN"/>
              </w:rPr>
            </w:pPr>
            <w:r>
              <w:rPr>
                <w:rFonts w:ascii="仿宋_GB2312" w:eastAsia="仿宋_GB2312" w:hAnsi="华文仿宋" w:cs="仿宋" w:hint="eastAsia"/>
                <w:color w:val="000000"/>
                <w:sz w:val="28"/>
                <w:szCs w:val="28"/>
                <w:lang w:val="zh-CN"/>
              </w:rPr>
              <w:t>签名：</w:t>
            </w:r>
            <w:r>
              <w:rPr>
                <w:rFonts w:ascii="仿宋_GB2312" w:eastAsia="仿宋_GB2312" w:hAnsi="华文仿宋" w:cs="仿宋" w:hint="eastAsia"/>
                <w:color w:val="000000"/>
                <w:sz w:val="28"/>
                <w:szCs w:val="28"/>
              </w:rPr>
              <w:t>刘明洋</w:t>
            </w:r>
            <w:r>
              <w:rPr>
                <w:rFonts w:ascii="仿宋_GB2312" w:eastAsia="仿宋_GB2312" w:hAnsi="华文仿宋" w:cs="仿宋" w:hint="eastAsia"/>
                <w:color w:val="000000"/>
                <w:sz w:val="28"/>
                <w:szCs w:val="28"/>
              </w:rPr>
              <w:t xml:space="preserve"> </w:t>
            </w:r>
            <w:proofErr w:type="gramStart"/>
            <w:r>
              <w:rPr>
                <w:rFonts w:ascii="仿宋_GB2312" w:eastAsia="仿宋_GB2312" w:hAnsi="华文仿宋" w:cs="仿宋" w:hint="eastAsia"/>
                <w:color w:val="000000"/>
                <w:sz w:val="28"/>
                <w:szCs w:val="28"/>
              </w:rPr>
              <w:t>王远宏</w:t>
            </w:r>
            <w:proofErr w:type="gramEnd"/>
            <w:r>
              <w:rPr>
                <w:rFonts w:ascii="仿宋_GB2312" w:eastAsia="仿宋_GB2312" w:hAnsi="华文仿宋" w:cs="仿宋" w:hint="eastAsia"/>
                <w:color w:val="000000"/>
                <w:sz w:val="28"/>
                <w:szCs w:val="28"/>
              </w:rPr>
              <w:t xml:space="preserve"> </w:t>
            </w:r>
            <w:r>
              <w:rPr>
                <w:rFonts w:ascii="仿宋_GB2312" w:eastAsia="仿宋_GB2312" w:hAnsi="华文仿宋" w:cs="仿宋" w:hint="eastAsia"/>
                <w:color w:val="000000"/>
                <w:sz w:val="28"/>
                <w:szCs w:val="28"/>
              </w:rPr>
              <w:t>武宗义</w:t>
            </w:r>
            <w:r>
              <w:rPr>
                <w:rFonts w:ascii="仿宋_GB2312" w:eastAsia="仿宋_GB2312" w:hAnsi="华文仿宋" w:cs="仿宋" w:hint="eastAsia"/>
                <w:color w:val="000000"/>
                <w:sz w:val="28"/>
                <w:szCs w:val="28"/>
              </w:rPr>
              <w:t xml:space="preserve">              </w:t>
            </w:r>
            <w:bookmarkStart w:id="0" w:name="_GoBack"/>
            <w:bookmarkEnd w:id="0"/>
            <w:r>
              <w:rPr>
                <w:rFonts w:ascii="仿宋_GB2312" w:eastAsia="仿宋_GB2312" w:hAnsi="华文仿宋" w:cs="仿宋" w:hint="eastAsia"/>
                <w:color w:val="000000"/>
                <w:sz w:val="28"/>
                <w:szCs w:val="28"/>
              </w:rPr>
              <w:t xml:space="preserve">    </w:t>
            </w:r>
            <w:r>
              <w:rPr>
                <w:rFonts w:ascii="仿宋_GB2312" w:eastAsia="仿宋_GB2312" w:hAnsi="华文仿宋" w:cs="仿宋"/>
                <w:color w:val="000000"/>
                <w:sz w:val="28"/>
                <w:szCs w:val="28"/>
                <w:lang w:val="zh-CN"/>
              </w:rPr>
              <w:t>201</w:t>
            </w:r>
            <w:r>
              <w:rPr>
                <w:rFonts w:ascii="仿宋_GB2312" w:eastAsia="仿宋_GB2312" w:hAnsi="华文仿宋" w:cs="仿宋" w:hint="eastAsia"/>
                <w:color w:val="000000"/>
                <w:sz w:val="28"/>
                <w:szCs w:val="28"/>
                <w:lang w:val="zh-CN"/>
              </w:rPr>
              <w:t>8</w:t>
            </w:r>
            <w:r>
              <w:rPr>
                <w:rFonts w:ascii="仿宋_GB2312" w:eastAsia="仿宋_GB2312" w:hAnsi="华文仿宋" w:cs="仿宋" w:hint="eastAsia"/>
                <w:color w:val="000000"/>
                <w:sz w:val="28"/>
                <w:szCs w:val="28"/>
                <w:lang w:val="zh-CN"/>
              </w:rPr>
              <w:t>年</w:t>
            </w:r>
            <w:r>
              <w:rPr>
                <w:rFonts w:ascii="仿宋_GB2312" w:eastAsia="仿宋_GB2312" w:hAnsi="华文仿宋" w:cs="仿宋"/>
                <w:color w:val="000000"/>
                <w:sz w:val="28"/>
                <w:szCs w:val="28"/>
                <w:lang w:val="zh-CN"/>
              </w:rPr>
              <w:t xml:space="preserve"> </w:t>
            </w:r>
            <w:r>
              <w:rPr>
                <w:rFonts w:ascii="仿宋_GB2312" w:eastAsia="仿宋_GB2312" w:hAnsi="华文仿宋" w:cs="仿宋" w:hint="eastAsia"/>
                <w:color w:val="000000"/>
                <w:sz w:val="28"/>
                <w:szCs w:val="28"/>
              </w:rPr>
              <w:t>4</w:t>
            </w:r>
            <w:r>
              <w:rPr>
                <w:rFonts w:ascii="仿宋_GB2312" w:eastAsia="仿宋_GB2312" w:hAnsi="华文仿宋" w:cs="仿宋"/>
                <w:color w:val="000000"/>
                <w:sz w:val="28"/>
                <w:szCs w:val="28"/>
                <w:lang w:val="zh-CN"/>
              </w:rPr>
              <w:t xml:space="preserve"> </w:t>
            </w:r>
            <w:r>
              <w:rPr>
                <w:rFonts w:ascii="仿宋_GB2312" w:eastAsia="仿宋_GB2312" w:hAnsi="华文仿宋" w:cs="仿宋" w:hint="eastAsia"/>
                <w:color w:val="000000"/>
                <w:sz w:val="28"/>
                <w:szCs w:val="28"/>
                <w:lang w:val="zh-CN"/>
              </w:rPr>
              <w:t>月</w:t>
            </w:r>
            <w:r>
              <w:rPr>
                <w:rFonts w:ascii="仿宋_GB2312" w:eastAsia="仿宋_GB2312" w:hAnsi="华文仿宋" w:cs="仿宋"/>
                <w:color w:val="000000"/>
                <w:sz w:val="28"/>
                <w:szCs w:val="28"/>
                <w:lang w:val="zh-CN"/>
              </w:rPr>
              <w:t xml:space="preserve"> </w:t>
            </w:r>
            <w:r>
              <w:rPr>
                <w:rFonts w:ascii="仿宋_GB2312" w:eastAsia="仿宋_GB2312" w:hAnsi="华文仿宋" w:cs="仿宋" w:hint="eastAsia"/>
                <w:color w:val="000000"/>
                <w:sz w:val="28"/>
                <w:szCs w:val="28"/>
              </w:rPr>
              <w:t>6</w:t>
            </w:r>
            <w:r>
              <w:rPr>
                <w:rFonts w:ascii="仿宋_GB2312" w:eastAsia="仿宋_GB2312" w:hAnsi="华文仿宋" w:cs="仿宋"/>
                <w:color w:val="000000"/>
                <w:sz w:val="28"/>
                <w:szCs w:val="28"/>
                <w:lang w:val="zh-CN"/>
              </w:rPr>
              <w:t xml:space="preserve"> </w:t>
            </w:r>
            <w:r>
              <w:rPr>
                <w:rFonts w:ascii="仿宋_GB2312" w:eastAsia="仿宋_GB2312" w:hAnsi="华文仿宋" w:cs="仿宋" w:hint="eastAsia"/>
                <w:color w:val="000000"/>
                <w:sz w:val="28"/>
                <w:szCs w:val="28"/>
                <w:lang w:val="zh-CN"/>
              </w:rPr>
              <w:t>日</w:t>
            </w:r>
          </w:p>
        </w:tc>
      </w:tr>
      <w:tr w:rsidR="00A371CC">
        <w:trPr>
          <w:trHeight w:hRule="exact" w:val="1407"/>
          <w:jc w:val="center"/>
        </w:trPr>
        <w:tc>
          <w:tcPr>
            <w:tcW w:w="1111" w:type="dxa"/>
            <w:tcBorders>
              <w:top w:val="single" w:sz="6" w:space="0" w:color="auto"/>
              <w:left w:val="single" w:sz="6" w:space="0" w:color="auto"/>
              <w:bottom w:val="single" w:sz="6" w:space="0" w:color="auto"/>
              <w:right w:val="single" w:sz="6" w:space="0" w:color="auto"/>
            </w:tcBorders>
            <w:vAlign w:val="center"/>
          </w:tcPr>
          <w:p w:rsidR="00A371CC" w:rsidRDefault="00BF0579">
            <w:pPr>
              <w:spacing w:line="480" w:lineRule="exact"/>
              <w:jc w:val="center"/>
              <w:rPr>
                <w:rFonts w:ascii="仿宋_GB2312" w:eastAsia="仿宋_GB2312" w:hAnsi="仿宋"/>
                <w:b/>
                <w:sz w:val="28"/>
                <w:szCs w:val="28"/>
              </w:rPr>
            </w:pPr>
            <w:r>
              <w:rPr>
                <w:rFonts w:ascii="仿宋_GB2312" w:eastAsia="仿宋_GB2312" w:hAnsi="仿宋" w:hint="eastAsia"/>
                <w:b/>
                <w:sz w:val="28"/>
                <w:szCs w:val="28"/>
              </w:rPr>
              <w:t>初评</w:t>
            </w:r>
          </w:p>
          <w:p w:rsidR="00A371CC" w:rsidRDefault="00BF0579">
            <w:pPr>
              <w:spacing w:line="480" w:lineRule="exact"/>
              <w:jc w:val="center"/>
              <w:rPr>
                <w:rFonts w:ascii="仿宋_GB2312" w:eastAsia="仿宋_GB2312" w:hAnsi="仿宋"/>
                <w:b/>
                <w:sz w:val="28"/>
                <w:szCs w:val="28"/>
              </w:rPr>
            </w:pPr>
            <w:r>
              <w:rPr>
                <w:rFonts w:ascii="仿宋_GB2312" w:eastAsia="仿宋_GB2312" w:hAnsi="仿宋" w:hint="eastAsia"/>
                <w:b/>
                <w:sz w:val="28"/>
                <w:szCs w:val="28"/>
              </w:rPr>
              <w:t>评语</w:t>
            </w:r>
          </w:p>
        </w:tc>
        <w:tc>
          <w:tcPr>
            <w:tcW w:w="8528" w:type="dxa"/>
            <w:gridSpan w:val="16"/>
            <w:tcBorders>
              <w:top w:val="single" w:sz="6" w:space="0" w:color="auto"/>
              <w:left w:val="single" w:sz="6" w:space="0" w:color="auto"/>
              <w:bottom w:val="single" w:sz="6" w:space="0" w:color="auto"/>
              <w:right w:val="single" w:sz="6" w:space="0" w:color="auto"/>
            </w:tcBorders>
          </w:tcPr>
          <w:p w:rsidR="00A371CC" w:rsidRDefault="00A371CC">
            <w:pPr>
              <w:ind w:firstLineChars="1531" w:firstLine="3215"/>
              <w:jc w:val="left"/>
              <w:rPr>
                <w:rFonts w:ascii="仿宋" w:eastAsia="仿宋" w:hAnsi="仿宋"/>
                <w:color w:val="808080"/>
                <w:szCs w:val="21"/>
              </w:rPr>
            </w:pPr>
          </w:p>
          <w:p w:rsidR="00A371CC" w:rsidRDefault="00BF0579" w:rsidP="00986498">
            <w:pPr>
              <w:ind w:firstLineChars="2181" w:firstLine="6107"/>
              <w:jc w:val="left"/>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A371CC" w:rsidRDefault="00BF0579">
            <w:pPr>
              <w:ind w:firstLineChars="1480" w:firstLine="4144"/>
              <w:rPr>
                <w:rFonts w:ascii="仿宋_GB2312" w:eastAsia="仿宋_GB2312"/>
                <w:color w:val="808080"/>
                <w:szCs w:val="21"/>
              </w:rPr>
            </w:pPr>
            <w:r>
              <w:rPr>
                <w:rFonts w:ascii="仿宋_GB2312" w:eastAsia="仿宋_GB2312" w:hAnsi="仿宋" w:hint="eastAsia"/>
                <w:color w:val="000000"/>
                <w:sz w:val="28"/>
                <w:szCs w:val="28"/>
              </w:rPr>
              <w:t>2018</w:t>
            </w:r>
            <w:r>
              <w:rPr>
                <w:rFonts w:ascii="仿宋_GB2312" w:eastAsia="仿宋_GB2312" w:hAnsi="仿宋" w:hint="eastAsia"/>
                <w:color w:val="000000"/>
                <w:sz w:val="28"/>
                <w:szCs w:val="28"/>
              </w:rPr>
              <w:t>年</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月</w:t>
            </w:r>
            <w:r>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日</w:t>
            </w:r>
          </w:p>
        </w:tc>
      </w:tr>
      <w:tr w:rsidR="00A371CC">
        <w:trPr>
          <w:trHeight w:hRule="exact" w:val="420"/>
          <w:jc w:val="center"/>
        </w:trPr>
        <w:tc>
          <w:tcPr>
            <w:tcW w:w="1950" w:type="dxa"/>
            <w:gridSpan w:val="3"/>
            <w:tcBorders>
              <w:top w:val="single" w:sz="6" w:space="0" w:color="auto"/>
              <w:left w:val="single" w:sz="6" w:space="0" w:color="auto"/>
              <w:bottom w:val="single" w:sz="6" w:space="0" w:color="auto"/>
              <w:right w:val="single" w:sz="6" w:space="0" w:color="auto"/>
            </w:tcBorders>
          </w:tcPr>
          <w:p w:rsidR="00A371CC" w:rsidRDefault="00BF0579">
            <w:pPr>
              <w:spacing w:line="360" w:lineRule="exact"/>
              <w:rPr>
                <w:rFonts w:ascii="仿宋_GB2312" w:eastAsia="仿宋_GB2312" w:hAnsi="仿宋"/>
                <w:b/>
                <w:szCs w:val="21"/>
              </w:rPr>
            </w:pPr>
            <w:r>
              <w:rPr>
                <w:rFonts w:ascii="仿宋_GB2312" w:eastAsia="仿宋_GB2312" w:hAnsi="仿宋" w:hint="eastAsia"/>
                <w:b/>
                <w:szCs w:val="21"/>
              </w:rPr>
              <w:t>联系人</w:t>
            </w:r>
            <w:r>
              <w:rPr>
                <w:rFonts w:ascii="仿宋_GB2312" w:eastAsia="仿宋_GB2312" w:hAnsi="仿宋" w:hint="eastAsia"/>
                <w:b/>
                <w:szCs w:val="21"/>
              </w:rPr>
              <w:t>(</w:t>
            </w:r>
            <w:r>
              <w:rPr>
                <w:rFonts w:ascii="仿宋_GB2312" w:eastAsia="仿宋_GB2312" w:hAnsi="仿宋" w:hint="eastAsia"/>
                <w:b/>
                <w:szCs w:val="21"/>
              </w:rPr>
              <w:t>作者</w:t>
            </w:r>
            <w:r>
              <w:rPr>
                <w:rFonts w:ascii="仿宋_GB2312" w:eastAsia="仿宋_GB2312" w:hAnsi="仿宋" w:hint="eastAsia"/>
                <w:b/>
                <w:szCs w:val="21"/>
              </w:rPr>
              <w:t>)</w:t>
            </w:r>
          </w:p>
        </w:tc>
        <w:tc>
          <w:tcPr>
            <w:tcW w:w="4513" w:type="dxa"/>
            <w:gridSpan w:val="8"/>
            <w:tcBorders>
              <w:top w:val="single" w:sz="6" w:space="0" w:color="auto"/>
              <w:left w:val="single" w:sz="6" w:space="0" w:color="auto"/>
              <w:bottom w:val="single" w:sz="6" w:space="0" w:color="auto"/>
              <w:right w:val="single" w:sz="4" w:space="0" w:color="auto"/>
            </w:tcBorders>
          </w:tcPr>
          <w:p w:rsidR="00A371CC" w:rsidRDefault="00BF0579">
            <w:pPr>
              <w:spacing w:line="360" w:lineRule="exact"/>
              <w:rPr>
                <w:rFonts w:ascii="仿宋_GB2312" w:eastAsia="仿宋_GB2312" w:hAnsi="仿宋"/>
                <w:b/>
                <w:szCs w:val="21"/>
              </w:rPr>
            </w:pPr>
            <w:r>
              <w:rPr>
                <w:rFonts w:ascii="仿宋_GB2312" w:eastAsia="仿宋_GB2312" w:hAnsi="仿宋" w:hint="eastAsia"/>
                <w:b/>
                <w:szCs w:val="21"/>
              </w:rPr>
              <w:t>武宗义</w:t>
            </w:r>
          </w:p>
        </w:tc>
        <w:tc>
          <w:tcPr>
            <w:tcW w:w="875" w:type="dxa"/>
            <w:tcBorders>
              <w:top w:val="single" w:sz="6" w:space="0" w:color="auto"/>
              <w:left w:val="single" w:sz="4" w:space="0" w:color="auto"/>
              <w:bottom w:val="single" w:sz="6" w:space="0" w:color="auto"/>
              <w:right w:val="single" w:sz="4" w:space="0" w:color="auto"/>
            </w:tcBorders>
          </w:tcPr>
          <w:p w:rsidR="00A371CC" w:rsidRDefault="00BF0579">
            <w:pPr>
              <w:spacing w:line="360" w:lineRule="exact"/>
              <w:rPr>
                <w:rFonts w:ascii="仿宋_GB2312" w:eastAsia="仿宋_GB2312" w:hAnsi="仿宋"/>
                <w:b/>
                <w:szCs w:val="21"/>
              </w:rPr>
            </w:pPr>
            <w:r>
              <w:rPr>
                <w:rFonts w:ascii="仿宋_GB2312" w:eastAsia="仿宋_GB2312" w:hAnsi="仿宋" w:hint="eastAsia"/>
                <w:b/>
                <w:szCs w:val="21"/>
              </w:rPr>
              <w:t>手机</w:t>
            </w:r>
          </w:p>
        </w:tc>
        <w:tc>
          <w:tcPr>
            <w:tcW w:w="2301" w:type="dxa"/>
            <w:gridSpan w:val="5"/>
            <w:tcBorders>
              <w:top w:val="single" w:sz="6" w:space="0" w:color="auto"/>
              <w:left w:val="single" w:sz="4" w:space="0" w:color="auto"/>
              <w:bottom w:val="single" w:sz="6" w:space="0" w:color="auto"/>
              <w:right w:val="single" w:sz="6" w:space="0" w:color="auto"/>
            </w:tcBorders>
          </w:tcPr>
          <w:p w:rsidR="00A371CC" w:rsidRDefault="00BF0579" w:rsidP="00986498">
            <w:pPr>
              <w:spacing w:line="360" w:lineRule="exact"/>
              <w:ind w:firstLineChars="200" w:firstLine="420"/>
              <w:rPr>
                <w:rFonts w:ascii="仿宋_GB2312" w:eastAsia="仿宋_GB2312" w:hAnsi="仿宋"/>
                <w:b/>
                <w:szCs w:val="21"/>
              </w:rPr>
            </w:pPr>
            <w:r>
              <w:rPr>
                <w:rFonts w:ascii="仿宋_GB2312" w:eastAsia="仿宋_GB2312" w:hAnsi="仿宋" w:hint="eastAsia"/>
                <w:b/>
                <w:szCs w:val="21"/>
              </w:rPr>
              <w:t>15866735187</w:t>
            </w:r>
          </w:p>
        </w:tc>
      </w:tr>
      <w:tr w:rsidR="00A371CC">
        <w:trPr>
          <w:trHeight w:hRule="exact" w:val="413"/>
          <w:jc w:val="center"/>
        </w:trPr>
        <w:tc>
          <w:tcPr>
            <w:tcW w:w="1111" w:type="dxa"/>
            <w:tcBorders>
              <w:top w:val="single" w:sz="6" w:space="0" w:color="auto"/>
              <w:left w:val="single" w:sz="6" w:space="0" w:color="auto"/>
              <w:bottom w:val="single" w:sz="6" w:space="0" w:color="auto"/>
              <w:right w:val="single" w:sz="6" w:space="0" w:color="auto"/>
            </w:tcBorders>
          </w:tcPr>
          <w:p w:rsidR="00A371CC" w:rsidRDefault="00BF0579">
            <w:pPr>
              <w:spacing w:line="360" w:lineRule="exact"/>
              <w:rPr>
                <w:rFonts w:ascii="仿宋_GB2312" w:eastAsia="仿宋_GB2312" w:hAnsi="仿宋"/>
                <w:b/>
                <w:szCs w:val="21"/>
              </w:rPr>
            </w:pPr>
            <w:r>
              <w:rPr>
                <w:rFonts w:ascii="仿宋_GB2312" w:eastAsia="仿宋_GB2312" w:hAnsi="仿宋" w:hint="eastAsia"/>
                <w:b/>
                <w:szCs w:val="21"/>
              </w:rPr>
              <w:t>电话</w:t>
            </w:r>
          </w:p>
        </w:tc>
        <w:tc>
          <w:tcPr>
            <w:tcW w:w="4197" w:type="dxa"/>
            <w:gridSpan w:val="7"/>
            <w:tcBorders>
              <w:top w:val="single" w:sz="6" w:space="0" w:color="auto"/>
              <w:left w:val="single" w:sz="6" w:space="0" w:color="auto"/>
              <w:bottom w:val="single" w:sz="6" w:space="0" w:color="auto"/>
              <w:right w:val="single" w:sz="4" w:space="0" w:color="auto"/>
            </w:tcBorders>
          </w:tcPr>
          <w:p w:rsidR="00A371CC" w:rsidRDefault="00BF0579">
            <w:pPr>
              <w:spacing w:line="360" w:lineRule="exact"/>
              <w:rPr>
                <w:rFonts w:ascii="仿宋_GB2312" w:eastAsia="仿宋_GB2312" w:hAnsi="仿宋"/>
                <w:b/>
                <w:szCs w:val="21"/>
              </w:rPr>
            </w:pPr>
            <w:r>
              <w:rPr>
                <w:rFonts w:ascii="仿宋_GB2312" w:eastAsia="仿宋_GB2312" w:hAnsi="仿宋" w:hint="eastAsia"/>
                <w:b/>
                <w:szCs w:val="21"/>
              </w:rPr>
              <w:t>0531</w:t>
            </w:r>
            <w:r>
              <w:rPr>
                <w:rFonts w:ascii="仿宋_GB2312" w:eastAsia="仿宋_GB2312" w:hAnsi="仿宋" w:hint="eastAsia"/>
                <w:b/>
                <w:szCs w:val="21"/>
              </w:rPr>
              <w:t>—</w:t>
            </w:r>
            <w:r>
              <w:rPr>
                <w:rFonts w:ascii="仿宋_GB2312" w:eastAsia="仿宋_GB2312" w:hAnsi="仿宋" w:hint="eastAsia"/>
                <w:b/>
                <w:szCs w:val="21"/>
              </w:rPr>
              <w:t>85193633</w:t>
            </w:r>
          </w:p>
        </w:tc>
        <w:tc>
          <w:tcPr>
            <w:tcW w:w="1155" w:type="dxa"/>
            <w:gridSpan w:val="3"/>
            <w:tcBorders>
              <w:top w:val="single" w:sz="6" w:space="0" w:color="auto"/>
              <w:left w:val="single" w:sz="4" w:space="0" w:color="auto"/>
              <w:bottom w:val="single" w:sz="6" w:space="0" w:color="auto"/>
              <w:right w:val="single" w:sz="4" w:space="0" w:color="auto"/>
            </w:tcBorders>
          </w:tcPr>
          <w:p w:rsidR="00A371CC" w:rsidRDefault="00BF0579">
            <w:pPr>
              <w:spacing w:line="360" w:lineRule="exact"/>
              <w:rPr>
                <w:rFonts w:ascii="仿宋_GB2312" w:eastAsia="仿宋_GB2312" w:hAnsi="仿宋"/>
                <w:b/>
                <w:szCs w:val="21"/>
              </w:rPr>
            </w:pPr>
            <w:r>
              <w:rPr>
                <w:rFonts w:ascii="仿宋_GB2312" w:eastAsia="仿宋_GB2312" w:hAnsi="仿宋" w:hint="eastAsia"/>
                <w:b/>
                <w:szCs w:val="21"/>
              </w:rPr>
              <w:t>E-mail</w:t>
            </w:r>
          </w:p>
        </w:tc>
        <w:tc>
          <w:tcPr>
            <w:tcW w:w="3176" w:type="dxa"/>
            <w:gridSpan w:val="6"/>
            <w:tcBorders>
              <w:top w:val="single" w:sz="6" w:space="0" w:color="auto"/>
              <w:left w:val="single" w:sz="4" w:space="0" w:color="auto"/>
              <w:bottom w:val="single" w:sz="6" w:space="0" w:color="auto"/>
              <w:right w:val="single" w:sz="6" w:space="0" w:color="auto"/>
            </w:tcBorders>
          </w:tcPr>
          <w:p w:rsidR="00A371CC" w:rsidRDefault="00BF0579">
            <w:pPr>
              <w:spacing w:line="360" w:lineRule="exact"/>
              <w:rPr>
                <w:rFonts w:ascii="仿宋_GB2312" w:eastAsia="仿宋_GB2312" w:hAnsi="仿宋"/>
                <w:b/>
                <w:szCs w:val="21"/>
              </w:rPr>
            </w:pPr>
            <w:r>
              <w:rPr>
                <w:rFonts w:ascii="仿宋_GB2312" w:eastAsia="仿宋_GB2312" w:hAnsi="仿宋"/>
                <w:b/>
                <w:szCs w:val="21"/>
              </w:rPr>
              <w:t>W</w:t>
            </w:r>
            <w:r>
              <w:rPr>
                <w:rFonts w:ascii="仿宋_GB2312" w:eastAsia="仿宋_GB2312" w:hAnsi="仿宋" w:hint="eastAsia"/>
                <w:b/>
                <w:szCs w:val="21"/>
              </w:rPr>
              <w:t>zy8777@sohu.com</w:t>
            </w:r>
          </w:p>
        </w:tc>
      </w:tr>
      <w:tr w:rsidR="00A371CC">
        <w:trPr>
          <w:trHeight w:hRule="exact" w:val="433"/>
          <w:jc w:val="center"/>
        </w:trPr>
        <w:tc>
          <w:tcPr>
            <w:tcW w:w="1111" w:type="dxa"/>
            <w:tcBorders>
              <w:top w:val="single" w:sz="6" w:space="0" w:color="auto"/>
              <w:left w:val="single" w:sz="6" w:space="0" w:color="auto"/>
              <w:bottom w:val="single" w:sz="6" w:space="0" w:color="auto"/>
              <w:right w:val="single" w:sz="6" w:space="0" w:color="auto"/>
            </w:tcBorders>
          </w:tcPr>
          <w:p w:rsidR="00A371CC" w:rsidRDefault="00BF0579">
            <w:pPr>
              <w:spacing w:line="360" w:lineRule="exact"/>
              <w:rPr>
                <w:rFonts w:ascii="仿宋_GB2312" w:eastAsia="仿宋_GB2312" w:hAnsi="仿宋"/>
                <w:b/>
                <w:szCs w:val="21"/>
              </w:rPr>
            </w:pPr>
            <w:r>
              <w:rPr>
                <w:rFonts w:ascii="仿宋_GB2312" w:eastAsia="仿宋_GB2312" w:hAnsi="仿宋" w:hint="eastAsia"/>
                <w:b/>
                <w:szCs w:val="21"/>
              </w:rPr>
              <w:t>地址</w:t>
            </w:r>
          </w:p>
        </w:tc>
        <w:tc>
          <w:tcPr>
            <w:tcW w:w="5352" w:type="dxa"/>
            <w:gridSpan w:val="10"/>
            <w:tcBorders>
              <w:top w:val="single" w:sz="6" w:space="0" w:color="auto"/>
              <w:left w:val="single" w:sz="6" w:space="0" w:color="auto"/>
              <w:bottom w:val="single" w:sz="6" w:space="0" w:color="auto"/>
              <w:right w:val="single" w:sz="4" w:space="0" w:color="auto"/>
            </w:tcBorders>
          </w:tcPr>
          <w:p w:rsidR="00A371CC" w:rsidRDefault="00BF0579">
            <w:pPr>
              <w:spacing w:line="360" w:lineRule="exact"/>
              <w:rPr>
                <w:rFonts w:ascii="仿宋_GB2312" w:eastAsia="仿宋_GB2312" w:hAnsi="仿宋"/>
                <w:b/>
                <w:szCs w:val="21"/>
              </w:rPr>
            </w:pPr>
            <w:r>
              <w:rPr>
                <w:rFonts w:ascii="仿宋_GB2312" w:eastAsia="仿宋_GB2312" w:hAnsi="仿宋" w:hint="eastAsia"/>
                <w:b/>
                <w:szCs w:val="21"/>
              </w:rPr>
              <w:t>山东济南</w:t>
            </w:r>
            <w:proofErr w:type="gramStart"/>
            <w:r>
              <w:rPr>
                <w:rFonts w:ascii="仿宋_GB2312" w:eastAsia="仿宋_GB2312" w:hAnsi="仿宋" w:hint="eastAsia"/>
                <w:b/>
                <w:szCs w:val="21"/>
              </w:rPr>
              <w:t>泺</w:t>
            </w:r>
            <w:proofErr w:type="gramEnd"/>
            <w:r>
              <w:rPr>
                <w:rFonts w:ascii="仿宋_GB2312" w:eastAsia="仿宋_GB2312" w:hAnsi="仿宋" w:hint="eastAsia"/>
                <w:b/>
                <w:szCs w:val="21"/>
              </w:rPr>
              <w:t>源大街</w:t>
            </w:r>
            <w:r>
              <w:rPr>
                <w:rFonts w:ascii="仿宋_GB2312" w:eastAsia="仿宋_GB2312" w:hAnsi="仿宋" w:hint="eastAsia"/>
                <w:b/>
                <w:szCs w:val="21"/>
              </w:rPr>
              <w:t>2</w:t>
            </w:r>
            <w:r>
              <w:rPr>
                <w:rFonts w:ascii="仿宋_GB2312" w:eastAsia="仿宋_GB2312" w:hAnsi="仿宋" w:hint="eastAsia"/>
                <w:b/>
                <w:szCs w:val="21"/>
              </w:rPr>
              <w:t>号</w:t>
            </w:r>
            <w:r>
              <w:rPr>
                <w:rFonts w:ascii="仿宋_GB2312" w:eastAsia="仿宋_GB2312" w:hAnsi="仿宋" w:hint="eastAsia"/>
                <w:b/>
                <w:szCs w:val="21"/>
              </w:rPr>
              <w:t>F30</w:t>
            </w:r>
            <w:r>
              <w:rPr>
                <w:rFonts w:ascii="仿宋_GB2312" w:eastAsia="仿宋_GB2312" w:hAnsi="仿宋" w:hint="eastAsia"/>
                <w:b/>
                <w:szCs w:val="21"/>
              </w:rPr>
              <w:t>大众日报时事部</w:t>
            </w:r>
          </w:p>
        </w:tc>
        <w:tc>
          <w:tcPr>
            <w:tcW w:w="885" w:type="dxa"/>
            <w:gridSpan w:val="2"/>
            <w:tcBorders>
              <w:top w:val="single" w:sz="6" w:space="0" w:color="auto"/>
              <w:left w:val="single" w:sz="4" w:space="0" w:color="auto"/>
              <w:bottom w:val="single" w:sz="6" w:space="0" w:color="auto"/>
              <w:right w:val="single" w:sz="4" w:space="0" w:color="auto"/>
            </w:tcBorders>
          </w:tcPr>
          <w:p w:rsidR="00A371CC" w:rsidRDefault="00BF0579">
            <w:pPr>
              <w:spacing w:line="360" w:lineRule="exact"/>
              <w:rPr>
                <w:rFonts w:ascii="仿宋_GB2312" w:eastAsia="仿宋_GB2312" w:hAnsi="仿宋"/>
                <w:b/>
                <w:szCs w:val="21"/>
              </w:rPr>
            </w:pPr>
            <w:r>
              <w:rPr>
                <w:rFonts w:ascii="仿宋_GB2312" w:eastAsia="仿宋_GB2312" w:hAnsi="仿宋" w:hint="eastAsia"/>
                <w:b/>
                <w:szCs w:val="21"/>
              </w:rPr>
              <w:t>邮编</w:t>
            </w:r>
          </w:p>
        </w:tc>
        <w:tc>
          <w:tcPr>
            <w:tcW w:w="2291" w:type="dxa"/>
            <w:gridSpan w:val="4"/>
            <w:tcBorders>
              <w:top w:val="single" w:sz="6" w:space="0" w:color="auto"/>
              <w:left w:val="single" w:sz="4" w:space="0" w:color="auto"/>
              <w:bottom w:val="single" w:sz="6" w:space="0" w:color="auto"/>
              <w:right w:val="single" w:sz="6" w:space="0" w:color="auto"/>
            </w:tcBorders>
          </w:tcPr>
          <w:p w:rsidR="00A371CC" w:rsidRDefault="00BF0579">
            <w:pPr>
              <w:spacing w:line="360" w:lineRule="exact"/>
              <w:rPr>
                <w:rFonts w:ascii="仿宋" w:eastAsia="仿宋" w:hAnsi="仿宋"/>
                <w:color w:val="808080"/>
                <w:szCs w:val="21"/>
              </w:rPr>
            </w:pPr>
            <w:r>
              <w:rPr>
                <w:rFonts w:ascii="仿宋" w:eastAsia="仿宋" w:hAnsi="仿宋" w:hint="eastAsia"/>
                <w:color w:val="808080"/>
                <w:szCs w:val="21"/>
              </w:rPr>
              <w:t>250014</w:t>
            </w:r>
          </w:p>
        </w:tc>
      </w:tr>
      <w:tr w:rsidR="00A371CC">
        <w:trPr>
          <w:trHeight w:val="300"/>
          <w:jc w:val="center"/>
        </w:trPr>
        <w:tc>
          <w:tcPr>
            <w:tcW w:w="1111" w:type="dxa"/>
            <w:vMerge w:val="restart"/>
            <w:tcBorders>
              <w:top w:val="single" w:sz="6" w:space="0" w:color="auto"/>
              <w:left w:val="single" w:sz="6" w:space="0" w:color="auto"/>
              <w:right w:val="single" w:sz="6" w:space="0" w:color="auto"/>
            </w:tcBorders>
            <w:vAlign w:val="center"/>
          </w:tcPr>
          <w:p w:rsidR="00A371CC" w:rsidRDefault="00BF0579">
            <w:pPr>
              <w:spacing w:line="360" w:lineRule="exact"/>
              <w:rPr>
                <w:rFonts w:ascii="仿宋_GB2312" w:eastAsia="仿宋_GB2312" w:hAnsi="仿宋"/>
                <w:b/>
                <w:szCs w:val="21"/>
              </w:rPr>
            </w:pPr>
            <w:r>
              <w:rPr>
                <w:rFonts w:ascii="仿宋_GB2312" w:eastAsia="仿宋_GB2312" w:hAnsi="仿宋" w:hint="eastAsia"/>
                <w:b/>
                <w:szCs w:val="21"/>
              </w:rPr>
              <w:t>仅限自荐</w:t>
            </w:r>
          </w:p>
          <w:p w:rsidR="00A371CC" w:rsidRDefault="00BF0579">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A371CC" w:rsidRDefault="00BF0579">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276" w:type="dxa"/>
            <w:tcBorders>
              <w:top w:val="single" w:sz="6" w:space="0" w:color="auto"/>
              <w:left w:val="single" w:sz="6" w:space="0" w:color="auto"/>
              <w:bottom w:val="single" w:sz="6" w:space="0" w:color="auto"/>
              <w:right w:val="single" w:sz="6" w:space="0" w:color="auto"/>
            </w:tcBorders>
            <w:vAlign w:val="center"/>
          </w:tcPr>
          <w:p w:rsidR="00A371CC" w:rsidRDefault="00A371CC">
            <w:pPr>
              <w:spacing w:line="360" w:lineRule="exact"/>
              <w:rPr>
                <w:rFonts w:ascii="仿宋_GB2312" w:eastAsia="仿宋_GB2312" w:hAnsi="仿宋"/>
                <w:b/>
                <w:szCs w:val="21"/>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A371CC" w:rsidRDefault="00BF0579">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A371CC" w:rsidRDefault="00A371CC">
            <w:pPr>
              <w:spacing w:line="360" w:lineRule="exact"/>
              <w:rPr>
                <w:rFonts w:ascii="仿宋_GB2312" w:eastAsia="仿宋_GB2312" w:hAnsi="仿宋"/>
                <w:b/>
                <w:szCs w:val="21"/>
              </w:rPr>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371CC" w:rsidRDefault="00BF0579">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583" w:type="dxa"/>
            <w:gridSpan w:val="2"/>
            <w:tcBorders>
              <w:top w:val="single" w:sz="6" w:space="0" w:color="auto"/>
              <w:left w:val="single" w:sz="6" w:space="0" w:color="auto"/>
              <w:bottom w:val="single" w:sz="6" w:space="0" w:color="auto"/>
              <w:right w:val="single" w:sz="6" w:space="0" w:color="auto"/>
            </w:tcBorders>
            <w:vAlign w:val="center"/>
          </w:tcPr>
          <w:p w:rsidR="00A371CC" w:rsidRDefault="00A371CC">
            <w:pPr>
              <w:spacing w:line="360" w:lineRule="exact"/>
              <w:rPr>
                <w:rFonts w:ascii="仿宋_GB2312" w:eastAsia="仿宋_GB2312" w:hAnsi="仿宋"/>
                <w:b/>
                <w:szCs w:val="21"/>
              </w:rPr>
            </w:pPr>
          </w:p>
        </w:tc>
      </w:tr>
      <w:tr w:rsidR="00A371CC">
        <w:trPr>
          <w:trHeight w:hRule="exact" w:val="472"/>
          <w:jc w:val="center"/>
        </w:trPr>
        <w:tc>
          <w:tcPr>
            <w:tcW w:w="1111" w:type="dxa"/>
            <w:vMerge/>
            <w:tcBorders>
              <w:left w:val="single" w:sz="6" w:space="0" w:color="auto"/>
              <w:bottom w:val="single" w:sz="6" w:space="0" w:color="auto"/>
              <w:right w:val="single" w:sz="6" w:space="0" w:color="auto"/>
            </w:tcBorders>
            <w:vAlign w:val="center"/>
          </w:tcPr>
          <w:p w:rsidR="00A371CC" w:rsidRDefault="00A371CC">
            <w:pPr>
              <w:spacing w:line="360" w:lineRule="exact"/>
              <w:rPr>
                <w:rFonts w:ascii="仿宋" w:eastAsia="仿宋" w:hAnsi="仿宋"/>
                <w:color w:val="808080"/>
                <w:szCs w:val="21"/>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A371CC" w:rsidRDefault="00BF0579">
            <w:pPr>
              <w:spacing w:line="360" w:lineRule="exact"/>
              <w:rPr>
                <w:rFonts w:ascii="仿宋" w:eastAsia="仿宋" w:hAnsi="仿宋"/>
                <w:color w:val="808080"/>
                <w:szCs w:val="21"/>
              </w:rPr>
            </w:pPr>
            <w:r>
              <w:rPr>
                <w:rFonts w:ascii="仿宋_GB2312" w:eastAsia="仿宋_GB2312" w:hAnsi="仿宋" w:hint="eastAsia"/>
                <w:b/>
                <w:szCs w:val="21"/>
              </w:rPr>
              <w:t>推荐人姓名</w:t>
            </w:r>
          </w:p>
        </w:tc>
        <w:tc>
          <w:tcPr>
            <w:tcW w:w="1276" w:type="dxa"/>
            <w:tcBorders>
              <w:top w:val="single" w:sz="6" w:space="0" w:color="auto"/>
              <w:left w:val="single" w:sz="6" w:space="0" w:color="auto"/>
              <w:bottom w:val="single" w:sz="6" w:space="0" w:color="auto"/>
              <w:right w:val="single" w:sz="6" w:space="0" w:color="auto"/>
            </w:tcBorders>
            <w:vAlign w:val="center"/>
          </w:tcPr>
          <w:p w:rsidR="00A371CC" w:rsidRDefault="00A371CC">
            <w:pPr>
              <w:spacing w:line="360" w:lineRule="exact"/>
              <w:rPr>
                <w:rFonts w:ascii="仿宋" w:eastAsia="仿宋" w:hAnsi="仿宋"/>
                <w:color w:val="808080"/>
                <w:szCs w:val="21"/>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A371CC" w:rsidRDefault="00BF0579">
            <w:pPr>
              <w:spacing w:line="360" w:lineRule="exact"/>
              <w:rPr>
                <w:rFonts w:ascii="仿宋" w:eastAsia="仿宋" w:hAnsi="仿宋"/>
                <w:color w:val="808080"/>
                <w:szCs w:val="21"/>
              </w:rPr>
            </w:pPr>
            <w:r>
              <w:rPr>
                <w:rFonts w:ascii="仿宋_GB2312" w:eastAsia="仿宋_GB2312" w:hAnsi="仿宋" w:hint="eastAsia"/>
                <w:b/>
                <w:szCs w:val="21"/>
              </w:rPr>
              <w:t>单位及职称</w:t>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A371CC" w:rsidRDefault="00A371CC">
            <w:pPr>
              <w:spacing w:line="360" w:lineRule="exact"/>
              <w:rPr>
                <w:rFonts w:ascii="仿宋" w:eastAsia="仿宋" w:hAnsi="仿宋"/>
                <w:color w:val="808080"/>
                <w:szCs w:val="21"/>
              </w:rPr>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371CC" w:rsidRDefault="00BF0579">
            <w:pPr>
              <w:spacing w:line="360" w:lineRule="exact"/>
              <w:rPr>
                <w:rFonts w:ascii="仿宋" w:eastAsia="仿宋" w:hAnsi="仿宋"/>
                <w:color w:val="808080"/>
                <w:szCs w:val="21"/>
              </w:rPr>
            </w:pPr>
            <w:r>
              <w:rPr>
                <w:rFonts w:ascii="仿宋_GB2312" w:eastAsia="仿宋_GB2312" w:hAnsi="仿宋" w:hint="eastAsia"/>
                <w:b/>
                <w:szCs w:val="21"/>
              </w:rPr>
              <w:t>电话</w:t>
            </w:r>
          </w:p>
        </w:tc>
        <w:tc>
          <w:tcPr>
            <w:tcW w:w="1583" w:type="dxa"/>
            <w:gridSpan w:val="2"/>
            <w:tcBorders>
              <w:top w:val="single" w:sz="6" w:space="0" w:color="auto"/>
              <w:left w:val="single" w:sz="6" w:space="0" w:color="auto"/>
              <w:bottom w:val="single" w:sz="6" w:space="0" w:color="auto"/>
              <w:right w:val="single" w:sz="6" w:space="0" w:color="auto"/>
            </w:tcBorders>
            <w:vAlign w:val="center"/>
          </w:tcPr>
          <w:p w:rsidR="00A371CC" w:rsidRDefault="00A371CC">
            <w:pPr>
              <w:spacing w:line="360" w:lineRule="exact"/>
              <w:rPr>
                <w:rFonts w:ascii="仿宋" w:eastAsia="仿宋" w:hAnsi="仿宋"/>
                <w:color w:val="808080"/>
                <w:szCs w:val="21"/>
              </w:rPr>
            </w:pPr>
          </w:p>
        </w:tc>
      </w:tr>
    </w:tbl>
    <w:p w:rsidR="00A371CC" w:rsidRDefault="00BF0579">
      <w:pPr>
        <w:autoSpaceDE w:val="0"/>
        <w:autoSpaceDN w:val="0"/>
        <w:adjustRightInd w:val="0"/>
        <w:spacing w:line="420" w:lineRule="exact"/>
        <w:rPr>
          <w:rFonts w:ascii="仿宋_GB2312" w:eastAsia="仿宋_GB2312" w:hAnsi="仿宋" w:cs="华文中宋"/>
          <w:sz w:val="24"/>
          <w:szCs w:val="24"/>
        </w:rPr>
      </w:pPr>
      <w:r>
        <w:rPr>
          <w:rFonts w:ascii="楷体" w:eastAsia="楷体" w:hAnsi="楷体" w:hint="eastAsia"/>
          <w:sz w:val="24"/>
          <w:szCs w:val="24"/>
        </w:rPr>
        <w:t>此表可从中国</w:t>
      </w:r>
      <w:proofErr w:type="gramStart"/>
      <w:r>
        <w:rPr>
          <w:rFonts w:ascii="楷体" w:eastAsia="楷体" w:hAnsi="楷体" w:hint="eastAsia"/>
          <w:sz w:val="24"/>
          <w:szCs w:val="24"/>
        </w:rPr>
        <w:t>记协网</w:t>
      </w:r>
      <w:proofErr w:type="gramEnd"/>
      <w:r>
        <w:rPr>
          <w:rFonts w:ascii="楷体" w:eastAsia="楷体" w:hAnsi="楷体" w:hint="eastAsia"/>
          <w:sz w:val="24"/>
          <w:szCs w:val="24"/>
        </w:rPr>
        <w:t>www.zgjx.cn</w:t>
      </w:r>
      <w:r>
        <w:rPr>
          <w:rFonts w:ascii="楷体" w:eastAsia="楷体" w:hAnsi="楷体" w:hint="eastAsia"/>
          <w:sz w:val="24"/>
          <w:szCs w:val="24"/>
        </w:rPr>
        <w:t>下载，附在每件参评专栏前。</w:t>
      </w:r>
    </w:p>
    <w:p w:rsidR="00A371CC" w:rsidRDefault="00A371CC"/>
    <w:sectPr w:rsidR="00A371CC" w:rsidSect="00A371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579" w:rsidRDefault="00BF0579" w:rsidP="00986498">
      <w:r>
        <w:separator/>
      </w:r>
    </w:p>
  </w:endnote>
  <w:endnote w:type="continuationSeparator" w:id="0">
    <w:p w:rsidR="00BF0579" w:rsidRDefault="00BF0579" w:rsidP="009864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青鸟华光报宋">
    <w:altName w:val="Arial Unicode MS"/>
    <w:charset w:val="86"/>
    <w:family w:val="auto"/>
    <w:pitch w:val="default"/>
    <w:sig w:usb0="00000000" w:usb1="AF0E0800" w:usb2="0000000E" w:usb3="00000000" w:csb0="003C0041" w:csb1="A0080000"/>
  </w:font>
  <w:font w:name="青鸟华光粗圆">
    <w:altName w:val="Arial Unicode MS"/>
    <w:charset w:val="86"/>
    <w:family w:val="auto"/>
    <w:pitch w:val="default"/>
    <w:sig w:usb0="00000000" w:usb1="AF0E0800" w:usb2="0000000E" w:usb3="00000000" w:csb0="003C0041" w:csb1="A008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579" w:rsidRDefault="00BF0579" w:rsidP="00986498">
      <w:r>
        <w:separator/>
      </w:r>
    </w:p>
  </w:footnote>
  <w:footnote w:type="continuationSeparator" w:id="0">
    <w:p w:rsidR="00BF0579" w:rsidRDefault="00BF0579" w:rsidP="009864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31CF"/>
    <w:rsid w:val="000E37C9"/>
    <w:rsid w:val="00257C23"/>
    <w:rsid w:val="00354585"/>
    <w:rsid w:val="003644B7"/>
    <w:rsid w:val="004A181B"/>
    <w:rsid w:val="00595CA4"/>
    <w:rsid w:val="00711C46"/>
    <w:rsid w:val="00905FBD"/>
    <w:rsid w:val="00986498"/>
    <w:rsid w:val="00A371CC"/>
    <w:rsid w:val="00A7124E"/>
    <w:rsid w:val="00BF0579"/>
    <w:rsid w:val="00CD31CF"/>
    <w:rsid w:val="0BA16FBC"/>
    <w:rsid w:val="3FE7083B"/>
    <w:rsid w:val="418D3BE4"/>
    <w:rsid w:val="43E47DC6"/>
    <w:rsid w:val="69086C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1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371CC"/>
    <w:pPr>
      <w:tabs>
        <w:tab w:val="center" w:pos="4153"/>
        <w:tab w:val="right" w:pos="8306"/>
      </w:tabs>
      <w:snapToGrid w:val="0"/>
      <w:jc w:val="left"/>
    </w:pPr>
    <w:rPr>
      <w:sz w:val="18"/>
      <w:szCs w:val="18"/>
    </w:rPr>
  </w:style>
  <w:style w:type="paragraph" w:styleId="a4">
    <w:name w:val="header"/>
    <w:basedOn w:val="a"/>
    <w:link w:val="Char0"/>
    <w:qFormat/>
    <w:rsid w:val="00A371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A371CC"/>
    <w:rPr>
      <w:kern w:val="2"/>
      <w:sz w:val="18"/>
      <w:szCs w:val="18"/>
    </w:rPr>
  </w:style>
  <w:style w:type="character" w:customStyle="1" w:styleId="Char">
    <w:name w:val="页脚 Char"/>
    <w:basedOn w:val="a0"/>
    <w:link w:val="a3"/>
    <w:qFormat/>
    <w:rsid w:val="00A371C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Company>UQi.me</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goveditor</dc:creator>
  <cp:lastModifiedBy>lenovo</cp:lastModifiedBy>
  <cp:revision>3</cp:revision>
  <dcterms:created xsi:type="dcterms:W3CDTF">2018-04-04T07:40:00Z</dcterms:created>
  <dcterms:modified xsi:type="dcterms:W3CDTF">2018-04-17T08:13:00Z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